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ABA1" w14:textId="5E1D99B7" w:rsidR="00520CE8" w:rsidRDefault="00520CE8" w:rsidP="00F77528">
      <w:r>
        <w:rPr>
          <w:rFonts w:hint="eastAsia"/>
        </w:rPr>
        <w:t>出演者募集</w:t>
      </w:r>
    </w:p>
    <w:p w14:paraId="309EDC5F" w14:textId="77777777" w:rsidR="00520CE8" w:rsidRDefault="00520CE8" w:rsidP="00F77528"/>
    <w:p w14:paraId="48F1486C" w14:textId="77777777" w:rsidR="00520CE8" w:rsidRDefault="00520CE8" w:rsidP="00F77528"/>
    <w:p w14:paraId="0D1C23CC" w14:textId="04966C02" w:rsidR="00F77528" w:rsidRDefault="00F77528" w:rsidP="00F77528">
      <w:r>
        <w:rPr>
          <w:rFonts w:hint="eastAsia"/>
        </w:rPr>
        <w:t>第</w:t>
      </w:r>
      <w:r w:rsidR="007E39DC">
        <w:rPr>
          <w:rFonts w:hint="eastAsia"/>
        </w:rPr>
        <w:t>4</w:t>
      </w:r>
      <w:r w:rsidR="007E39DC">
        <w:t>2</w:t>
      </w:r>
      <w:r w:rsidR="007C1312">
        <w:rPr>
          <w:rFonts w:hint="eastAsia"/>
        </w:rPr>
        <w:t xml:space="preserve">回 </w:t>
      </w:r>
      <w:r>
        <w:t>横浜市招待国際ピアノ演奏会</w:t>
      </w:r>
    </w:p>
    <w:p w14:paraId="7346258A" w14:textId="651B1824" w:rsidR="007C1312" w:rsidRPr="007E39DC" w:rsidRDefault="007C1312" w:rsidP="00F77528"/>
    <w:p w14:paraId="5B7A0467" w14:textId="77777777" w:rsidR="007C1312" w:rsidRPr="007C1312" w:rsidRDefault="007C1312" w:rsidP="00F77528"/>
    <w:p w14:paraId="0B95F6E5" w14:textId="727D410D" w:rsidR="00F77528" w:rsidRDefault="007C1312" w:rsidP="00F77528">
      <w:r>
        <w:rPr>
          <w:rFonts w:hint="eastAsia"/>
        </w:rPr>
        <w:t>（小ホール写真斜めアングル）</w:t>
      </w:r>
    </w:p>
    <w:p w14:paraId="4A358968" w14:textId="77777777" w:rsidR="007C1312" w:rsidRDefault="007C1312" w:rsidP="00F77528"/>
    <w:p w14:paraId="7FEE0A68" w14:textId="77777777" w:rsidR="007E39DC" w:rsidRDefault="007E39DC" w:rsidP="007E39DC">
      <w:r>
        <w:rPr>
          <w:rFonts w:hint="eastAsia"/>
        </w:rPr>
        <w:t>「横浜市招待国際ピアノ演奏会」は、常に新しい文化を取り入れ発信してきた横浜にふさわしく、世界中から将来を嘱望される才能を発掘し、広く紹介することを目的として、日本を代表する音楽家で構成される企画委員会と横浜市により</w:t>
      </w:r>
      <w:r>
        <w:t>1982年に始まりました。これまでに紹介してきた190人を超えるピアニスト達のリストには、今やトップクラスのアーティストとして世界で活躍する錚々たる面々の名が並び、この演奏会が果たしてきた役割の大きさを実証しています。同時に、この演奏会に出演することが、世界の若きピアニスト達にとってのひとつの目標</w:t>
      </w:r>
      <w:r>
        <w:rPr>
          <w:rFonts w:hint="eastAsia"/>
        </w:rPr>
        <w:t>ともなっております。</w:t>
      </w:r>
    </w:p>
    <w:p w14:paraId="2E6CB71C" w14:textId="6A1228C5" w:rsidR="007C1312" w:rsidRPr="007C1312" w:rsidRDefault="007E39DC" w:rsidP="007E39DC">
      <w:r>
        <w:t>2024年も、横浜みなとみらいホールにて第42回公演の開催に向けて、出演者を下記の通り、国内外から募集いたします。</w:t>
      </w:r>
    </w:p>
    <w:p w14:paraId="024D1710" w14:textId="4758595A" w:rsidR="00F77528" w:rsidRDefault="00F77528" w:rsidP="00F77528"/>
    <w:p w14:paraId="2368BAE6" w14:textId="77777777" w:rsidR="007C1312" w:rsidRDefault="007C1312" w:rsidP="00F77528"/>
    <w:p w14:paraId="627A6706" w14:textId="77777777" w:rsidR="00F77528" w:rsidRDefault="00F77528" w:rsidP="00F77528">
      <w:r>
        <w:rPr>
          <w:rFonts w:hint="eastAsia"/>
        </w:rPr>
        <w:t>♪</w:t>
      </w:r>
      <w:r>
        <w:t xml:space="preserve"> 開催日</w:t>
      </w:r>
    </w:p>
    <w:p w14:paraId="5F8316E2" w14:textId="69AF9F86" w:rsidR="007C1312" w:rsidRDefault="00F77528" w:rsidP="00F77528">
      <w:r>
        <w:t>202</w:t>
      </w:r>
      <w:r w:rsidR="007E39DC">
        <w:t>4</w:t>
      </w:r>
      <w:r>
        <w:t>年11月</w:t>
      </w:r>
      <w:r w:rsidR="007C1312">
        <w:rPr>
          <w:rFonts w:hint="eastAsia"/>
        </w:rPr>
        <w:t>1</w:t>
      </w:r>
      <w:r w:rsidR="007E39DC">
        <w:t>6</w:t>
      </w:r>
      <w:r>
        <w:t>日(土)</w:t>
      </w:r>
    </w:p>
    <w:p w14:paraId="74796A94" w14:textId="77777777" w:rsidR="007C1312" w:rsidRDefault="007C1312" w:rsidP="00F77528">
      <w:r>
        <w:rPr>
          <w:rFonts w:hint="eastAsia"/>
        </w:rPr>
        <w:t>♪</w:t>
      </w:r>
      <w:r>
        <w:t xml:space="preserve"> </w:t>
      </w:r>
      <w:r>
        <w:rPr>
          <w:rFonts w:hint="eastAsia"/>
        </w:rPr>
        <w:t>募集人数</w:t>
      </w:r>
    </w:p>
    <w:p w14:paraId="0CCF4373" w14:textId="769A056E" w:rsidR="00F77528" w:rsidRDefault="00F77528" w:rsidP="00F77528">
      <w:r>
        <w:t>4名(予定)</w:t>
      </w:r>
    </w:p>
    <w:p w14:paraId="065B5D56" w14:textId="77777777" w:rsidR="00F77528" w:rsidRDefault="00F77528" w:rsidP="00F77528">
      <w:r>
        <w:rPr>
          <w:rFonts w:hint="eastAsia"/>
        </w:rPr>
        <w:t>♪</w:t>
      </w:r>
      <w:r>
        <w:t xml:space="preserve"> 会場</w:t>
      </w:r>
    </w:p>
    <w:p w14:paraId="7A185573" w14:textId="77777777" w:rsidR="00F77528" w:rsidRDefault="00F77528" w:rsidP="00F77528">
      <w:r>
        <w:rPr>
          <w:rFonts w:hint="eastAsia"/>
        </w:rPr>
        <w:t>横浜みなとみらいホール</w:t>
      </w:r>
      <w:r>
        <w:t xml:space="preserve"> 小ホール</w:t>
      </w:r>
    </w:p>
    <w:p w14:paraId="1293193D" w14:textId="77777777" w:rsidR="00F77528" w:rsidRDefault="00F77528" w:rsidP="00F77528">
      <w:r>
        <w:rPr>
          <w:rFonts w:hint="eastAsia"/>
        </w:rPr>
        <w:t>♪</w:t>
      </w:r>
      <w:r>
        <w:t xml:space="preserve"> 主催</w:t>
      </w:r>
    </w:p>
    <w:p w14:paraId="303BE166" w14:textId="77777777" w:rsidR="00F77528" w:rsidRDefault="00F77528" w:rsidP="00F77528">
      <w:r>
        <w:rPr>
          <w:rFonts w:hint="eastAsia"/>
        </w:rPr>
        <w:t>横浜みなとみらいホール</w:t>
      </w:r>
      <w:r>
        <w:t>(公益財団法人横浜市芸術文化振興財団)</w:t>
      </w:r>
    </w:p>
    <w:p w14:paraId="0442CE4A" w14:textId="77777777" w:rsidR="00F77528" w:rsidRDefault="00F77528" w:rsidP="00F77528">
      <w:r>
        <w:rPr>
          <w:rFonts w:hint="eastAsia"/>
        </w:rPr>
        <w:t>♪</w:t>
      </w:r>
      <w:r>
        <w:t xml:space="preserve"> 企画</w:t>
      </w:r>
    </w:p>
    <w:p w14:paraId="11F0A442" w14:textId="192E8036" w:rsidR="00F77528" w:rsidRDefault="00F77528" w:rsidP="00F77528">
      <w:r>
        <w:rPr>
          <w:rFonts w:hint="eastAsia"/>
        </w:rPr>
        <w:t>横浜市招待国際</w:t>
      </w:r>
      <w:r w:rsidR="007C1312">
        <w:rPr>
          <w:rFonts w:hint="eastAsia"/>
        </w:rPr>
        <w:t>ピアノ</w:t>
      </w:r>
      <w:r>
        <w:rPr>
          <w:rFonts w:hint="eastAsia"/>
        </w:rPr>
        <w:t>演奏会企画委員会</w:t>
      </w:r>
    </w:p>
    <w:p w14:paraId="6917E36C" w14:textId="372EEECA" w:rsidR="00F77528" w:rsidRDefault="00F77528" w:rsidP="00F77528">
      <w:r>
        <w:rPr>
          <w:rFonts w:hint="eastAsia"/>
        </w:rPr>
        <w:t>委員長</w:t>
      </w:r>
      <w:r>
        <w:t>:海老彰子    委員:</w:t>
      </w:r>
      <w:r w:rsidR="007E39DC" w:rsidRPr="007E39DC">
        <w:rPr>
          <w:rFonts w:hint="eastAsia"/>
        </w:rPr>
        <w:t xml:space="preserve"> </w:t>
      </w:r>
      <w:r w:rsidR="007E39DC" w:rsidRPr="007E39DC">
        <w:rPr>
          <w:rFonts w:hint="eastAsia"/>
        </w:rPr>
        <w:t>伊藤</w:t>
      </w:r>
      <w:r w:rsidR="007E39DC" w:rsidRPr="007E39DC">
        <w:t xml:space="preserve"> 恵、須田眞美子、弘中 孝、堀 了介　（50音順）</w:t>
      </w:r>
    </w:p>
    <w:p w14:paraId="547C87F1" w14:textId="77777777" w:rsidR="00F77528" w:rsidRDefault="00F77528" w:rsidP="00F77528"/>
    <w:p w14:paraId="6A86ED49" w14:textId="580E5858" w:rsidR="0016158B" w:rsidRDefault="0016158B">
      <w:pPr>
        <w:widowControl/>
        <w:jc w:val="left"/>
      </w:pPr>
      <w:r>
        <w:br w:type="page"/>
      </w:r>
    </w:p>
    <w:p w14:paraId="03B39FC7" w14:textId="4377CB08" w:rsidR="007C1312" w:rsidRPr="00520CE8" w:rsidRDefault="00F77528" w:rsidP="00520CE8">
      <w:pPr>
        <w:snapToGrid w:val="0"/>
        <w:rPr>
          <w:b/>
          <w:bCs/>
          <w:sz w:val="22"/>
          <w:szCs w:val="24"/>
        </w:rPr>
      </w:pPr>
      <w:r w:rsidRPr="00520CE8">
        <w:rPr>
          <w:rFonts w:hint="eastAsia"/>
          <w:b/>
          <w:bCs/>
          <w:sz w:val="22"/>
          <w:szCs w:val="24"/>
        </w:rPr>
        <w:lastRenderedPageBreak/>
        <w:t>第</w:t>
      </w:r>
      <w:r w:rsidR="007C1312" w:rsidRPr="00520CE8">
        <w:rPr>
          <w:rFonts w:hint="eastAsia"/>
          <w:b/>
          <w:bCs/>
          <w:sz w:val="22"/>
          <w:szCs w:val="24"/>
        </w:rPr>
        <w:t>4</w:t>
      </w:r>
      <w:r w:rsidR="007E39DC">
        <w:rPr>
          <w:rFonts w:hint="eastAsia"/>
          <w:b/>
          <w:bCs/>
          <w:sz w:val="22"/>
          <w:szCs w:val="24"/>
        </w:rPr>
        <w:t>2</w:t>
      </w:r>
      <w:r w:rsidRPr="00520CE8">
        <w:rPr>
          <w:b/>
          <w:bCs/>
          <w:sz w:val="22"/>
          <w:szCs w:val="24"/>
        </w:rPr>
        <w:t>回</w:t>
      </w:r>
      <w:r w:rsidR="007C1312" w:rsidRPr="00520CE8">
        <w:rPr>
          <w:rFonts w:hint="eastAsia"/>
          <w:b/>
          <w:bCs/>
          <w:sz w:val="22"/>
          <w:szCs w:val="24"/>
        </w:rPr>
        <w:t xml:space="preserve"> </w:t>
      </w:r>
      <w:r w:rsidRPr="00520CE8">
        <w:rPr>
          <w:b/>
          <w:bCs/>
          <w:sz w:val="22"/>
          <w:szCs w:val="24"/>
        </w:rPr>
        <w:t>横浜市招待</w:t>
      </w:r>
      <w:r w:rsidR="007E39DC">
        <w:rPr>
          <w:rFonts w:hint="eastAsia"/>
          <w:b/>
          <w:bCs/>
          <w:sz w:val="22"/>
          <w:szCs w:val="24"/>
        </w:rPr>
        <w:t xml:space="preserve"> </w:t>
      </w:r>
      <w:r w:rsidRPr="00520CE8">
        <w:rPr>
          <w:b/>
          <w:bCs/>
          <w:sz w:val="22"/>
          <w:szCs w:val="24"/>
        </w:rPr>
        <w:t>国際ピアノ演奏会</w:t>
      </w:r>
    </w:p>
    <w:p w14:paraId="3E319150" w14:textId="70778BB5" w:rsidR="00F77528" w:rsidRPr="00520CE8" w:rsidRDefault="00F77528" w:rsidP="00520CE8">
      <w:pPr>
        <w:snapToGrid w:val="0"/>
        <w:rPr>
          <w:b/>
          <w:bCs/>
          <w:sz w:val="22"/>
          <w:szCs w:val="24"/>
        </w:rPr>
      </w:pPr>
      <w:r w:rsidRPr="00520CE8">
        <w:rPr>
          <w:b/>
          <w:bCs/>
          <w:sz w:val="22"/>
          <w:szCs w:val="24"/>
        </w:rPr>
        <w:t>出演者募集要項</w:t>
      </w:r>
    </w:p>
    <w:p w14:paraId="3537960A" w14:textId="77777777" w:rsidR="007C1312" w:rsidRDefault="007C1312" w:rsidP="00F77528"/>
    <w:p w14:paraId="0EA07944" w14:textId="65971D6F" w:rsidR="00F77528" w:rsidRPr="00520CE8" w:rsidRDefault="00520CE8" w:rsidP="00F77528">
      <w:pPr>
        <w:rPr>
          <w:b/>
          <w:bCs/>
        </w:rPr>
      </w:pPr>
      <w:r>
        <w:rPr>
          <w:rFonts w:hint="eastAsia"/>
          <w:b/>
          <w:bCs/>
        </w:rPr>
        <w:t xml:space="preserve">１　</w:t>
      </w:r>
      <w:r w:rsidR="00F77528" w:rsidRPr="00520CE8">
        <w:rPr>
          <w:b/>
          <w:bCs/>
        </w:rPr>
        <w:t>202</w:t>
      </w:r>
      <w:r w:rsidR="007E39DC">
        <w:rPr>
          <w:b/>
          <w:bCs/>
        </w:rPr>
        <w:t>4</w:t>
      </w:r>
      <w:r w:rsidR="00F77528" w:rsidRPr="00520CE8">
        <w:rPr>
          <w:b/>
          <w:bCs/>
        </w:rPr>
        <w:t>年演奏会日程（予定）</w:t>
      </w:r>
    </w:p>
    <w:p w14:paraId="6D98B0AF" w14:textId="77777777" w:rsidR="007E39DC" w:rsidRPr="007E39DC" w:rsidRDefault="007E39DC" w:rsidP="007E39DC">
      <w:pPr>
        <w:spacing w:line="0" w:lineRule="atLeast"/>
        <w:ind w:leftChars="100" w:left="210"/>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202</w:t>
      </w:r>
      <w:r w:rsidRPr="007E39DC">
        <w:rPr>
          <w:rFonts w:ascii="ＭＳ Ｐ明朝" w:eastAsia="ＭＳ Ｐ明朝" w:hAnsi="ＭＳ Ｐ明朝" w:cs="Times New Roman"/>
          <w:szCs w:val="21"/>
        </w:rPr>
        <w:t>4</w:t>
      </w:r>
      <w:r w:rsidRPr="007E39DC">
        <w:rPr>
          <w:rFonts w:ascii="ＭＳ Ｐ明朝" w:eastAsia="ＭＳ Ｐ明朝" w:hAnsi="ＭＳ Ｐ明朝" w:cs="Times New Roman" w:hint="eastAsia"/>
          <w:szCs w:val="21"/>
        </w:rPr>
        <w:t>年1</w:t>
      </w:r>
      <w:r w:rsidRPr="007E39DC">
        <w:rPr>
          <w:rFonts w:ascii="ＭＳ Ｐ明朝" w:eastAsia="ＭＳ Ｐ明朝" w:hAnsi="ＭＳ Ｐ明朝" w:cs="Times New Roman"/>
          <w:szCs w:val="21"/>
        </w:rPr>
        <w:t>1</w:t>
      </w:r>
      <w:r w:rsidRPr="007E39DC">
        <w:rPr>
          <w:rFonts w:ascii="ＭＳ Ｐ明朝" w:eastAsia="ＭＳ Ｐ明朝" w:hAnsi="ＭＳ Ｐ明朝" w:cs="Times New Roman" w:hint="eastAsia"/>
          <w:szCs w:val="21"/>
        </w:rPr>
        <w:t>月1</w:t>
      </w:r>
      <w:r w:rsidRPr="007E39DC">
        <w:rPr>
          <w:rFonts w:ascii="ＭＳ Ｐ明朝" w:eastAsia="ＭＳ Ｐ明朝" w:hAnsi="ＭＳ Ｐ明朝" w:cs="Times New Roman"/>
          <w:szCs w:val="21"/>
        </w:rPr>
        <w:t>3</w:t>
      </w:r>
      <w:r w:rsidRPr="007E39DC">
        <w:rPr>
          <w:rFonts w:ascii="ＭＳ Ｐ明朝" w:eastAsia="ＭＳ Ｐ明朝" w:hAnsi="ＭＳ Ｐ明朝" w:cs="Times New Roman" w:hint="eastAsia"/>
          <w:szCs w:val="21"/>
        </w:rPr>
        <w:t>日（水）</w:t>
      </w:r>
      <w:r w:rsidRPr="007E39DC">
        <w:rPr>
          <w:rFonts w:ascii="ＭＳ Ｐ明朝" w:eastAsia="ＭＳ Ｐ明朝" w:hAnsi="ＭＳ Ｐ明朝" w:cs="Times New Roman"/>
          <w:szCs w:val="21"/>
        </w:rPr>
        <w:tab/>
      </w:r>
      <w:r w:rsidRPr="007E39DC">
        <w:rPr>
          <w:rFonts w:ascii="ＭＳ Ｐ明朝" w:eastAsia="ＭＳ Ｐ明朝" w:hAnsi="ＭＳ Ｐ明朝" w:cs="Times New Roman" w:hint="eastAsia"/>
          <w:szCs w:val="21"/>
        </w:rPr>
        <w:t>横浜入り</w:t>
      </w:r>
    </w:p>
    <w:p w14:paraId="15BF1E8A" w14:textId="77777777" w:rsidR="007E39DC" w:rsidRPr="007E39DC" w:rsidRDefault="007E39DC" w:rsidP="007E39DC">
      <w:pPr>
        <w:spacing w:line="0" w:lineRule="atLeast"/>
        <w:ind w:leftChars="100" w:left="210"/>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202</w:t>
      </w:r>
      <w:r w:rsidRPr="007E39DC">
        <w:rPr>
          <w:rFonts w:ascii="ＭＳ Ｐ明朝" w:eastAsia="ＭＳ Ｐ明朝" w:hAnsi="ＭＳ Ｐ明朝" w:cs="Times New Roman"/>
          <w:szCs w:val="21"/>
        </w:rPr>
        <w:t>4</w:t>
      </w:r>
      <w:r w:rsidRPr="007E39DC">
        <w:rPr>
          <w:rFonts w:ascii="ＭＳ Ｐ明朝" w:eastAsia="ＭＳ Ｐ明朝" w:hAnsi="ＭＳ Ｐ明朝" w:cs="Times New Roman" w:hint="eastAsia"/>
          <w:szCs w:val="21"/>
        </w:rPr>
        <w:t>年11月1</w:t>
      </w:r>
      <w:r w:rsidRPr="007E39DC">
        <w:rPr>
          <w:rFonts w:ascii="ＭＳ Ｐ明朝" w:eastAsia="ＭＳ Ｐ明朝" w:hAnsi="ＭＳ Ｐ明朝" w:cs="Times New Roman"/>
          <w:szCs w:val="21"/>
        </w:rPr>
        <w:t>4</w:t>
      </w:r>
      <w:r w:rsidRPr="007E39DC">
        <w:rPr>
          <w:rFonts w:ascii="ＭＳ Ｐ明朝" w:eastAsia="ＭＳ Ｐ明朝" w:hAnsi="ＭＳ Ｐ明朝" w:cs="Times New Roman" w:hint="eastAsia"/>
          <w:szCs w:val="21"/>
        </w:rPr>
        <w:t>日（木）</w:t>
      </w:r>
      <w:r w:rsidRPr="007E39DC">
        <w:rPr>
          <w:rFonts w:ascii="ＭＳ Ｐ明朝" w:eastAsia="ＭＳ Ｐ明朝" w:hAnsi="ＭＳ Ｐ明朝" w:cs="Times New Roman"/>
          <w:szCs w:val="21"/>
        </w:rPr>
        <w:tab/>
      </w:r>
      <w:r w:rsidRPr="007E39DC">
        <w:rPr>
          <w:rFonts w:ascii="ＭＳ Ｐ明朝" w:eastAsia="ＭＳ Ｐ明朝" w:hAnsi="ＭＳ Ｐ明朝" w:cs="Times New Roman" w:hint="eastAsia"/>
          <w:szCs w:val="21"/>
        </w:rPr>
        <w:t>練習日</w:t>
      </w:r>
    </w:p>
    <w:p w14:paraId="60035C70" w14:textId="77777777" w:rsidR="007E39DC" w:rsidRPr="007E39DC" w:rsidRDefault="007E39DC" w:rsidP="007E39DC">
      <w:pPr>
        <w:spacing w:line="0" w:lineRule="atLeast"/>
        <w:ind w:leftChars="100" w:left="210"/>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202</w:t>
      </w:r>
      <w:r w:rsidRPr="007E39DC">
        <w:rPr>
          <w:rFonts w:ascii="ＭＳ Ｐ明朝" w:eastAsia="ＭＳ Ｐ明朝" w:hAnsi="ＭＳ Ｐ明朝" w:cs="Times New Roman"/>
          <w:szCs w:val="21"/>
        </w:rPr>
        <w:t>4</w:t>
      </w:r>
      <w:r w:rsidRPr="007E39DC">
        <w:rPr>
          <w:rFonts w:ascii="ＭＳ Ｐ明朝" w:eastAsia="ＭＳ Ｐ明朝" w:hAnsi="ＭＳ Ｐ明朝" w:cs="Times New Roman" w:hint="eastAsia"/>
          <w:szCs w:val="21"/>
        </w:rPr>
        <w:t>年11月1</w:t>
      </w:r>
      <w:r w:rsidRPr="007E39DC">
        <w:rPr>
          <w:rFonts w:ascii="ＭＳ Ｐ明朝" w:eastAsia="ＭＳ Ｐ明朝" w:hAnsi="ＭＳ Ｐ明朝" w:cs="Times New Roman"/>
          <w:szCs w:val="21"/>
        </w:rPr>
        <w:t>5</w:t>
      </w:r>
      <w:r w:rsidRPr="007E39DC">
        <w:rPr>
          <w:rFonts w:ascii="ＭＳ Ｐ明朝" w:eastAsia="ＭＳ Ｐ明朝" w:hAnsi="ＭＳ Ｐ明朝" w:cs="Times New Roman" w:hint="eastAsia"/>
          <w:szCs w:val="21"/>
        </w:rPr>
        <w:t>日（金）</w:t>
      </w:r>
      <w:r w:rsidRPr="007E39DC">
        <w:rPr>
          <w:rFonts w:ascii="ＭＳ Ｐ明朝" w:eastAsia="ＭＳ Ｐ明朝" w:hAnsi="ＭＳ Ｐ明朝" w:cs="Times New Roman"/>
          <w:szCs w:val="21"/>
        </w:rPr>
        <w:tab/>
      </w:r>
      <w:r w:rsidRPr="007E39DC">
        <w:rPr>
          <w:rFonts w:ascii="ＭＳ Ｐ明朝" w:eastAsia="ＭＳ Ｐ明朝" w:hAnsi="ＭＳ Ｐ明朝" w:cs="Times New Roman" w:hint="eastAsia"/>
          <w:szCs w:val="21"/>
        </w:rPr>
        <w:t>ホール・リハーサル　小・中学生との交流会</w:t>
      </w:r>
    </w:p>
    <w:p w14:paraId="7BFE1963" w14:textId="77777777" w:rsidR="007E39DC" w:rsidRPr="007E39DC" w:rsidRDefault="007E39DC" w:rsidP="007E39DC">
      <w:pPr>
        <w:spacing w:line="0" w:lineRule="atLeast"/>
        <w:ind w:leftChars="100" w:left="210"/>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202</w:t>
      </w:r>
      <w:r w:rsidRPr="007E39DC">
        <w:rPr>
          <w:rFonts w:ascii="ＭＳ Ｐ明朝" w:eastAsia="ＭＳ Ｐ明朝" w:hAnsi="ＭＳ Ｐ明朝" w:cs="Times New Roman"/>
          <w:szCs w:val="21"/>
        </w:rPr>
        <w:t>4</w:t>
      </w:r>
      <w:r w:rsidRPr="007E39DC">
        <w:rPr>
          <w:rFonts w:ascii="ＭＳ Ｐ明朝" w:eastAsia="ＭＳ Ｐ明朝" w:hAnsi="ＭＳ Ｐ明朝" w:cs="Times New Roman" w:hint="eastAsia"/>
          <w:szCs w:val="21"/>
        </w:rPr>
        <w:t>年11月1</w:t>
      </w:r>
      <w:r w:rsidRPr="007E39DC">
        <w:rPr>
          <w:rFonts w:ascii="ＭＳ Ｐ明朝" w:eastAsia="ＭＳ Ｐ明朝" w:hAnsi="ＭＳ Ｐ明朝" w:cs="Times New Roman"/>
          <w:szCs w:val="21"/>
        </w:rPr>
        <w:t>6</w:t>
      </w:r>
      <w:r w:rsidRPr="007E39DC">
        <w:rPr>
          <w:rFonts w:ascii="ＭＳ Ｐ明朝" w:eastAsia="ＭＳ Ｐ明朝" w:hAnsi="ＭＳ Ｐ明朝" w:cs="Times New Roman" w:hint="eastAsia"/>
          <w:szCs w:val="21"/>
        </w:rPr>
        <w:t>日（土）</w:t>
      </w:r>
      <w:r w:rsidRPr="007E39DC">
        <w:rPr>
          <w:rFonts w:ascii="ＭＳ Ｐ明朝" w:eastAsia="ＭＳ Ｐ明朝" w:hAnsi="ＭＳ Ｐ明朝" w:cs="Times New Roman"/>
          <w:szCs w:val="21"/>
        </w:rPr>
        <w:tab/>
      </w:r>
      <w:r w:rsidRPr="007E39DC">
        <w:rPr>
          <w:rFonts w:ascii="ＭＳ Ｐ明朝" w:eastAsia="ＭＳ Ｐ明朝" w:hAnsi="ＭＳ Ｐ明朝" w:cs="Times New Roman" w:hint="eastAsia"/>
          <w:szCs w:val="21"/>
        </w:rPr>
        <w:t>公演日</w:t>
      </w:r>
    </w:p>
    <w:p w14:paraId="5E20EFF6" w14:textId="77777777" w:rsidR="007E39DC" w:rsidRPr="007E39DC" w:rsidRDefault="007E39DC" w:rsidP="007E39DC">
      <w:pPr>
        <w:spacing w:line="0" w:lineRule="atLeast"/>
        <w:ind w:leftChars="100" w:left="210"/>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202</w:t>
      </w:r>
      <w:r w:rsidRPr="007E39DC">
        <w:rPr>
          <w:rFonts w:ascii="ＭＳ Ｐ明朝" w:eastAsia="ＭＳ Ｐ明朝" w:hAnsi="ＭＳ Ｐ明朝" w:cs="Times New Roman"/>
          <w:szCs w:val="21"/>
        </w:rPr>
        <w:t>4</w:t>
      </w:r>
      <w:r w:rsidRPr="007E39DC">
        <w:rPr>
          <w:rFonts w:ascii="ＭＳ Ｐ明朝" w:eastAsia="ＭＳ Ｐ明朝" w:hAnsi="ＭＳ Ｐ明朝" w:cs="Times New Roman" w:hint="eastAsia"/>
          <w:szCs w:val="21"/>
        </w:rPr>
        <w:t>年11月1</w:t>
      </w:r>
      <w:r w:rsidRPr="007E39DC">
        <w:rPr>
          <w:rFonts w:ascii="ＭＳ Ｐ明朝" w:eastAsia="ＭＳ Ｐ明朝" w:hAnsi="ＭＳ Ｐ明朝" w:cs="Times New Roman"/>
          <w:szCs w:val="21"/>
        </w:rPr>
        <w:t>7</w:t>
      </w:r>
      <w:r w:rsidRPr="007E39DC">
        <w:rPr>
          <w:rFonts w:ascii="ＭＳ Ｐ明朝" w:eastAsia="ＭＳ Ｐ明朝" w:hAnsi="ＭＳ Ｐ明朝" w:cs="Times New Roman" w:hint="eastAsia"/>
          <w:szCs w:val="21"/>
        </w:rPr>
        <w:t>日（日）</w:t>
      </w:r>
      <w:r w:rsidRPr="007E39DC">
        <w:rPr>
          <w:rFonts w:ascii="ＭＳ Ｐ明朝" w:eastAsia="ＭＳ Ｐ明朝" w:hAnsi="ＭＳ Ｐ明朝" w:cs="Times New Roman"/>
          <w:szCs w:val="21"/>
        </w:rPr>
        <w:tab/>
      </w:r>
      <w:r w:rsidRPr="007E39DC">
        <w:rPr>
          <w:rFonts w:ascii="ＭＳ Ｐ明朝" w:eastAsia="ＭＳ Ｐ明朝" w:hAnsi="ＭＳ Ｐ明朝" w:cs="Times New Roman" w:hint="eastAsia"/>
          <w:szCs w:val="21"/>
        </w:rPr>
        <w:t>横浜発</w:t>
      </w:r>
    </w:p>
    <w:p w14:paraId="70A69AE9" w14:textId="2A0C4BCB" w:rsidR="00F77528" w:rsidRPr="007E39DC" w:rsidRDefault="00F77528" w:rsidP="00F77528"/>
    <w:p w14:paraId="5DBFE9E5" w14:textId="2790753B" w:rsidR="007C1312" w:rsidRDefault="007C1312" w:rsidP="007C1312">
      <w:r>
        <w:rPr>
          <w:rFonts w:hint="eastAsia"/>
        </w:rPr>
        <w:t>＊</w:t>
      </w:r>
      <w:r>
        <w:t>出演者は4名選出予定です。</w:t>
      </w:r>
    </w:p>
    <w:p w14:paraId="267CE756" w14:textId="6BEE1A5E" w:rsidR="007C1312" w:rsidRDefault="007C1312" w:rsidP="007C1312">
      <w:r>
        <w:rPr>
          <w:rFonts w:hint="eastAsia"/>
        </w:rPr>
        <w:t>＊</w:t>
      </w:r>
      <w:r>
        <w:t>演奏会ではヤマハCFXを演奏いただきます。</w:t>
      </w:r>
    </w:p>
    <w:p w14:paraId="7170FAD0" w14:textId="4C930EFB" w:rsidR="007C1312" w:rsidRDefault="007C1312" w:rsidP="007C1312">
      <w:r>
        <w:rPr>
          <w:rFonts w:hint="eastAsia"/>
        </w:rPr>
        <w:t>＊</w:t>
      </w:r>
      <w:r>
        <w:t>11月1</w:t>
      </w:r>
      <w:r w:rsidR="007E39DC">
        <w:t>3</w:t>
      </w:r>
      <w:r>
        <w:t>日～11月1</w:t>
      </w:r>
      <w:r w:rsidR="007E39DC">
        <w:t>5</w:t>
      </w:r>
      <w:r>
        <w:t>日は原則として練習日ですが、ホール内外でのイヴェントにご参加いただきます。上記以外にイヴェントが追加となる場合がございますので、原則として上記期間中は横浜にご滞在いただきます。</w:t>
      </w:r>
    </w:p>
    <w:p w14:paraId="0959B478" w14:textId="77777777" w:rsidR="007C1312" w:rsidRDefault="007C1312" w:rsidP="007C1312"/>
    <w:p w14:paraId="7033BF2C" w14:textId="77777777" w:rsidR="007C1312" w:rsidRDefault="007C1312" w:rsidP="007C1312"/>
    <w:p w14:paraId="61B0E8CA" w14:textId="0D96742C" w:rsidR="00F77528" w:rsidRPr="00520CE8" w:rsidRDefault="00520CE8" w:rsidP="007C1312">
      <w:pPr>
        <w:rPr>
          <w:b/>
          <w:bCs/>
        </w:rPr>
      </w:pPr>
      <w:r>
        <w:rPr>
          <w:rFonts w:hint="eastAsia"/>
          <w:b/>
          <w:bCs/>
        </w:rPr>
        <w:t xml:space="preserve">２　</w:t>
      </w:r>
      <w:r w:rsidR="00F77528" w:rsidRPr="00520CE8">
        <w:rPr>
          <w:rFonts w:hint="eastAsia"/>
          <w:b/>
          <w:bCs/>
        </w:rPr>
        <w:t>応募資格</w:t>
      </w:r>
    </w:p>
    <w:p w14:paraId="5ADF7C6D" w14:textId="16CB23B3" w:rsidR="00F77528" w:rsidRDefault="00F77528" w:rsidP="00F77528">
      <w:r>
        <w:t>(1)</w:t>
      </w:r>
      <w:r w:rsidR="007E39DC">
        <w:t xml:space="preserve"> 1</w:t>
      </w:r>
      <w:r>
        <w:t>98</w:t>
      </w:r>
      <w:r w:rsidR="007E39DC">
        <w:t>9</w:t>
      </w:r>
      <w:r>
        <w:t>年4月1日以降に出生した者。国籍不問</w:t>
      </w:r>
    </w:p>
    <w:p w14:paraId="4AB54E3E" w14:textId="30ED168B" w:rsidR="00F77528" w:rsidRDefault="007E39DC" w:rsidP="00F77528">
      <w:r>
        <w:rPr>
          <w:rFonts w:hint="eastAsia"/>
        </w:rPr>
        <w:t>(</w:t>
      </w:r>
      <w:r w:rsidRPr="007E39DC">
        <w:t>2）原則として国際音楽コンクール世界連盟に加盟しているコンクールに２つ以上の入賞実績があること。ただし、連盟加盟コンクール入賞と同等とみなされる入賞歴や受賞歴を認める場合がある</w:t>
      </w:r>
      <w:r w:rsidR="00F77528">
        <w:t>。</w:t>
      </w:r>
    </w:p>
    <w:p w14:paraId="300D37C5" w14:textId="77777777" w:rsidR="00114EDB" w:rsidRPr="00114EDB" w:rsidRDefault="00114EDB" w:rsidP="00F77528"/>
    <w:p w14:paraId="483A1D97" w14:textId="16EB6BDB" w:rsidR="00114EDB" w:rsidRPr="00520CE8" w:rsidRDefault="00520CE8" w:rsidP="00F77528">
      <w:pPr>
        <w:rPr>
          <w:b/>
          <w:bCs/>
        </w:rPr>
      </w:pPr>
      <w:r w:rsidRPr="00520CE8">
        <w:rPr>
          <w:rFonts w:hint="eastAsia"/>
          <w:b/>
          <w:bCs/>
        </w:rPr>
        <w:t xml:space="preserve">３　</w:t>
      </w:r>
      <w:r w:rsidR="00F77528" w:rsidRPr="00520CE8">
        <w:rPr>
          <w:rFonts w:hint="eastAsia"/>
          <w:b/>
          <w:bCs/>
        </w:rPr>
        <w:t>応募方法</w:t>
      </w:r>
    </w:p>
    <w:p w14:paraId="53FC3767" w14:textId="77777777" w:rsidR="00114EDB" w:rsidRPr="00114EDB" w:rsidRDefault="00114EDB" w:rsidP="00114EDB">
      <w:pPr>
        <w:spacing w:line="240" w:lineRule="atLeast"/>
        <w:ind w:leftChars="100" w:left="210"/>
        <w:rPr>
          <w:rFonts w:ascii="ＭＳ Ｐ明朝" w:eastAsia="ＭＳ Ｐ明朝" w:hAnsi="ＭＳ Ｐ明朝" w:cs="Times New Roman"/>
          <w:bCs/>
          <w:szCs w:val="21"/>
        </w:rPr>
      </w:pPr>
      <w:r w:rsidRPr="00114EDB">
        <w:rPr>
          <w:rFonts w:ascii="ＭＳ Ｐ明朝" w:eastAsia="ＭＳ Ｐ明朝" w:hAnsi="ＭＳ Ｐ明朝" w:cs="Times New Roman" w:hint="eastAsia"/>
          <w:bCs/>
          <w:szCs w:val="21"/>
        </w:rPr>
        <w:t>原則としてオンラインで受け付けます。郵送でも受け付けますが、応募書類および資料は返却いたしかねますのであらかじめご了承ください。</w:t>
      </w:r>
    </w:p>
    <w:p w14:paraId="288788E6" w14:textId="5688AA5B" w:rsidR="00F77528" w:rsidRPr="00114EDB" w:rsidRDefault="00F77528" w:rsidP="00F77528"/>
    <w:p w14:paraId="729BBA5D" w14:textId="3E90534C" w:rsidR="00F77528" w:rsidRDefault="00114EDB" w:rsidP="00F77528">
      <w:r>
        <w:rPr>
          <w:rFonts w:hint="eastAsia"/>
        </w:rPr>
        <w:t>【</w:t>
      </w:r>
      <w:r w:rsidR="00F77528">
        <w:rPr>
          <w:rFonts w:hint="eastAsia"/>
        </w:rPr>
        <w:t>オンライン申込</w:t>
      </w:r>
      <w:r>
        <w:rPr>
          <w:rFonts w:hint="eastAsia"/>
        </w:rPr>
        <w:t>】</w:t>
      </w:r>
    </w:p>
    <w:p w14:paraId="7ECF66E6" w14:textId="77777777" w:rsidR="007E39DC" w:rsidRPr="007E39DC" w:rsidRDefault="007E39DC" w:rsidP="007E39DC">
      <w:pPr>
        <w:spacing w:line="0" w:lineRule="atLeast"/>
        <w:ind w:leftChars="100" w:left="210"/>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公式サイトの「エントリーシート」(</w:t>
      </w:r>
      <w:r w:rsidRPr="007E39DC">
        <w:rPr>
          <w:rFonts w:ascii="ＭＳ Ｐ明朝" w:eastAsia="ＭＳ Ｐ明朝" w:hAnsi="ＭＳ Ｐ明朝" w:cs="Times New Roman"/>
          <w:szCs w:val="21"/>
        </w:rPr>
        <w:t>https://d.yokohama-minatomiraihall.jp/piano_concert/form.php</w:t>
      </w:r>
      <w:r w:rsidRPr="007E39DC">
        <w:rPr>
          <w:rFonts w:ascii="ＭＳ Ｐ明朝" w:eastAsia="ＭＳ Ｐ明朝" w:hAnsi="ＭＳ Ｐ明朝" w:cs="Times New Roman" w:hint="eastAsia"/>
          <w:szCs w:val="21"/>
        </w:rPr>
        <w:t>)に、日本語または英語で必要事項を入力し、次の(1)～(2)のデータをアップロードしてください。</w:t>
      </w:r>
    </w:p>
    <w:p w14:paraId="75AB9198" w14:textId="77777777" w:rsidR="007E39DC" w:rsidRPr="007E39DC" w:rsidRDefault="007E39DC" w:rsidP="007E39DC">
      <w:pPr>
        <w:spacing w:line="0" w:lineRule="atLeast"/>
        <w:ind w:leftChars="100" w:left="210"/>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（1）直近の6か月以内に撮影したカラー写真 (上半身正面/解像度300</w:t>
      </w:r>
      <w:r w:rsidRPr="007E39DC">
        <w:rPr>
          <w:rFonts w:ascii="ＭＳ Ｐ明朝" w:eastAsia="ＭＳ Ｐ明朝" w:hAnsi="ＭＳ Ｐ明朝" w:cs="Times New Roman"/>
          <w:szCs w:val="21"/>
        </w:rPr>
        <w:t>dpi</w:t>
      </w:r>
      <w:r w:rsidRPr="007E39DC">
        <w:rPr>
          <w:rFonts w:ascii="ＭＳ Ｐ明朝" w:eastAsia="ＭＳ Ｐ明朝" w:hAnsi="ＭＳ Ｐ明朝" w:cs="Times New Roman" w:hint="eastAsia"/>
          <w:szCs w:val="21"/>
        </w:rPr>
        <w:t>以上推奨)</w:t>
      </w:r>
    </w:p>
    <w:p w14:paraId="51FD60CA" w14:textId="77777777" w:rsidR="007E39DC" w:rsidRPr="007E39DC" w:rsidRDefault="007E39DC" w:rsidP="007E39DC">
      <w:pPr>
        <w:spacing w:line="0" w:lineRule="atLeast"/>
        <w:ind w:leftChars="100" w:left="210"/>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w:t>
      </w:r>
      <w:r w:rsidRPr="007E39DC">
        <w:rPr>
          <w:rFonts w:ascii="ＭＳ Ｐ明朝" w:eastAsia="ＭＳ Ｐ明朝" w:hAnsi="ＭＳ Ｐ明朝" w:cs="Times New Roman"/>
          <w:szCs w:val="21"/>
        </w:rPr>
        <w:t>2</w:t>
      </w:r>
      <w:r w:rsidRPr="007E39DC">
        <w:rPr>
          <w:rFonts w:ascii="ＭＳ Ｐ明朝" w:eastAsia="ＭＳ Ｐ明朝" w:hAnsi="ＭＳ Ｐ明朝" w:cs="Times New Roman" w:hint="eastAsia"/>
          <w:szCs w:val="21"/>
        </w:rPr>
        <w:t>）録音データ</w:t>
      </w:r>
    </w:p>
    <w:p w14:paraId="007706DE" w14:textId="77777777" w:rsidR="007E39DC" w:rsidRPr="007E39DC" w:rsidRDefault="007E39DC" w:rsidP="007E39DC">
      <w:pPr>
        <w:spacing w:line="0" w:lineRule="atLeast"/>
        <w:ind w:leftChars="250" w:left="525"/>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 例えば古典派とロマン派など、異なる時代のソロ作品2曲。</w:t>
      </w:r>
    </w:p>
    <w:p w14:paraId="714F322F" w14:textId="77777777" w:rsidR="007E39DC" w:rsidRPr="007E39DC" w:rsidRDefault="007E39DC" w:rsidP="007E39DC">
      <w:pPr>
        <w:spacing w:line="0" w:lineRule="atLeast"/>
        <w:ind w:leftChars="250" w:left="525"/>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 xml:space="preserve">・ </w:t>
      </w:r>
      <w:r w:rsidRPr="007E39DC">
        <w:rPr>
          <w:rFonts w:ascii="ＭＳ Ｐ明朝" w:eastAsia="ＭＳ Ｐ明朝" w:hAnsi="ＭＳ Ｐ明朝" w:cs="Times New Roman" w:hint="eastAsia"/>
          <w:b/>
          <w:bCs/>
          <w:szCs w:val="21"/>
        </w:rPr>
        <w:t>1年以内</w:t>
      </w:r>
      <w:r w:rsidRPr="007E39DC">
        <w:rPr>
          <w:rFonts w:ascii="ＭＳ Ｐ明朝" w:eastAsia="ＭＳ Ｐ明朝" w:hAnsi="ＭＳ Ｐ明朝" w:cs="Times New Roman" w:hint="eastAsia"/>
          <w:szCs w:val="21"/>
        </w:rPr>
        <w:t>の録音で、2曲合計で40分程度</w:t>
      </w:r>
    </w:p>
    <w:p w14:paraId="0645367B" w14:textId="77777777" w:rsidR="007E39DC" w:rsidRPr="007E39DC" w:rsidRDefault="007E39DC" w:rsidP="007E39DC">
      <w:pPr>
        <w:spacing w:line="0" w:lineRule="atLeast"/>
        <w:ind w:leftChars="250" w:left="525"/>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 録音日と録音場所、各曲の作曲者名・曲名（調性・作品番号含む）・演奏時間を明記してください。</w:t>
      </w:r>
    </w:p>
    <w:p w14:paraId="2847C003" w14:textId="77777777" w:rsidR="007E39DC" w:rsidRPr="007E39DC" w:rsidRDefault="007E39DC" w:rsidP="007E39DC">
      <w:pPr>
        <w:spacing w:line="0" w:lineRule="atLeast"/>
        <w:ind w:leftChars="250" w:left="735" w:hangingChars="100" w:hanging="210"/>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 「限定公開」に設定した</w:t>
      </w:r>
      <w:r w:rsidRPr="007E39DC">
        <w:rPr>
          <w:rFonts w:ascii="ＭＳ Ｐ明朝" w:eastAsia="ＭＳ Ｐ明朝" w:hAnsi="ＭＳ Ｐ明朝" w:cs="Times New Roman"/>
          <w:szCs w:val="21"/>
        </w:rPr>
        <w:t>YouTube</w:t>
      </w:r>
      <w:r w:rsidRPr="007E39DC">
        <w:rPr>
          <w:rFonts w:ascii="ＭＳ Ｐ明朝" w:eastAsia="ＭＳ Ｐ明朝" w:hAnsi="ＭＳ Ｐ明朝" w:cs="Times New Roman" w:hint="eastAsia"/>
          <w:szCs w:val="21"/>
        </w:rPr>
        <w:t>アドレスにアップロードの上、そのU</w:t>
      </w:r>
      <w:r w:rsidRPr="007E39DC">
        <w:rPr>
          <w:rFonts w:ascii="ＭＳ Ｐ明朝" w:eastAsia="ＭＳ Ｐ明朝" w:hAnsi="ＭＳ Ｐ明朝" w:cs="Times New Roman"/>
          <w:szCs w:val="21"/>
        </w:rPr>
        <w:t>RL</w:t>
      </w:r>
      <w:r w:rsidRPr="007E39DC">
        <w:rPr>
          <w:rFonts w:ascii="ＭＳ Ｐ明朝" w:eastAsia="ＭＳ Ｐ明朝" w:hAnsi="ＭＳ Ｐ明朝" w:cs="Times New Roman" w:hint="eastAsia"/>
          <w:szCs w:val="21"/>
        </w:rPr>
        <w:t>を応募フォームに入力してください。</w:t>
      </w:r>
    </w:p>
    <w:p w14:paraId="0D578F52" w14:textId="3C0D48E6" w:rsidR="00114EDB" w:rsidRPr="007E39DC" w:rsidRDefault="007E39DC" w:rsidP="007E39DC">
      <w:pPr>
        <w:snapToGrid w:val="0"/>
        <w:spacing w:line="0" w:lineRule="atLeast"/>
        <w:ind w:leftChars="250" w:left="695" w:hanging="170"/>
        <w:rPr>
          <w:rFonts w:ascii="ＭＳ Ｐ明朝" w:eastAsia="ＭＳ Ｐ明朝" w:hAnsi="ＭＳ Ｐ明朝" w:cs="Times New Roman" w:hint="eastAsia"/>
          <w:sz w:val="20"/>
          <w:szCs w:val="20"/>
        </w:rPr>
      </w:pPr>
      <w:r w:rsidRPr="007E39DC">
        <w:rPr>
          <w:rFonts w:ascii="ＭＳ Ｐ明朝" w:eastAsia="ＭＳ Ｐ明朝" w:hAnsi="ＭＳ Ｐ明朝" w:cs="Times New Roman" w:hint="eastAsia"/>
          <w:sz w:val="20"/>
          <w:szCs w:val="20"/>
        </w:rPr>
        <w:t>※</w:t>
      </w:r>
      <w:r w:rsidRPr="007E39DC">
        <w:rPr>
          <w:rFonts w:ascii="ＭＳ Ｐ明朝" w:eastAsia="ＭＳ Ｐ明朝" w:hAnsi="ＭＳ Ｐ明朝" w:cs="Times New Roman"/>
          <w:sz w:val="20"/>
          <w:szCs w:val="20"/>
        </w:rPr>
        <w:t>YouTube</w:t>
      </w:r>
      <w:r w:rsidRPr="007E39DC">
        <w:rPr>
          <w:rFonts w:ascii="ＭＳ Ｐ明朝" w:eastAsia="ＭＳ Ｐ明朝" w:hAnsi="ＭＳ Ｐ明朝" w:cs="Times New Roman" w:hint="eastAsia"/>
          <w:sz w:val="20"/>
          <w:szCs w:val="20"/>
        </w:rPr>
        <w:t>にアップロードする際は、その楽曲が、日本及び居住国の法律・規定上「演奏」許諾</w:t>
      </w:r>
      <w:r w:rsidRPr="007E39DC">
        <w:rPr>
          <w:rFonts w:ascii="ＭＳ Ｐ明朝" w:eastAsia="ＭＳ Ｐ明朝" w:hAnsi="ＭＳ Ｐ明朝" w:cs="Times New Roman" w:hint="eastAsia"/>
          <w:sz w:val="20"/>
          <w:szCs w:val="20"/>
        </w:rPr>
        <w:lastRenderedPageBreak/>
        <w:t>が得られるものであることを、事前に確認してください。当方はアップロードに伴う著作権上の一切の責任を負いかねます。</w:t>
      </w:r>
    </w:p>
    <w:p w14:paraId="5B74B96A" w14:textId="77777777" w:rsidR="00F77528" w:rsidRPr="00114EDB" w:rsidRDefault="00F77528" w:rsidP="00F77528"/>
    <w:p w14:paraId="27F9FE9C" w14:textId="5D3B92C4" w:rsidR="00F77528" w:rsidRDefault="00114EDB" w:rsidP="00F77528">
      <w:r>
        <w:rPr>
          <w:rFonts w:hint="eastAsia"/>
        </w:rPr>
        <w:t>【</w:t>
      </w:r>
      <w:r w:rsidR="00F77528">
        <w:rPr>
          <w:rFonts w:hint="eastAsia"/>
        </w:rPr>
        <w:t>郵送申込</w:t>
      </w:r>
      <w:r>
        <w:rPr>
          <w:rFonts w:hint="eastAsia"/>
        </w:rPr>
        <w:t>】</w:t>
      </w:r>
    </w:p>
    <w:p w14:paraId="3CA97E1D" w14:textId="3672F19E" w:rsidR="00F77528" w:rsidRDefault="00F77528" w:rsidP="00F77528">
      <w:r>
        <w:rPr>
          <w:rFonts w:hint="eastAsia"/>
        </w:rPr>
        <w:t>下記のリンクから</w:t>
      </w:r>
      <w:r w:rsidR="00114EDB">
        <w:rPr>
          <w:rFonts w:hint="eastAsia"/>
        </w:rPr>
        <w:t>エントリーシートをダウンロードしてください（日本語または英語）。</w:t>
      </w:r>
    </w:p>
    <w:p w14:paraId="4D57F766" w14:textId="77777777" w:rsidR="00F77528" w:rsidRDefault="00F77528" w:rsidP="00F77528"/>
    <w:p w14:paraId="42BAEE3A" w14:textId="77777777" w:rsidR="00F77528" w:rsidRDefault="00F77528" w:rsidP="00F77528">
      <w:bookmarkStart w:id="0" w:name="_Hlk137738347"/>
      <w:r>
        <w:rPr>
          <w:rFonts w:hint="eastAsia"/>
        </w:rPr>
        <w:t>エントリーシート（</w:t>
      </w:r>
      <w:r>
        <w:t>PDF版）</w:t>
      </w:r>
    </w:p>
    <w:p w14:paraId="1F3002D7" w14:textId="77777777" w:rsidR="00F77528" w:rsidRDefault="00F77528" w:rsidP="00F77528">
      <w:r>
        <w:rPr>
          <w:rFonts w:hint="eastAsia"/>
        </w:rPr>
        <w:t>エントリーシート（</w:t>
      </w:r>
      <w:r>
        <w:t>Word版）</w:t>
      </w:r>
    </w:p>
    <w:bookmarkEnd w:id="0"/>
    <w:p w14:paraId="0FE9C547" w14:textId="77777777" w:rsidR="00F77528" w:rsidRPr="00114EDB" w:rsidRDefault="00F77528" w:rsidP="00F77528"/>
    <w:p w14:paraId="04CEFE79" w14:textId="77777777" w:rsidR="007E39DC" w:rsidRPr="007E39DC" w:rsidRDefault="007E39DC" w:rsidP="007E39DC">
      <w:pPr>
        <w:spacing w:line="0" w:lineRule="atLeast"/>
        <w:ind w:leftChars="100" w:left="210"/>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（1）必要事項を明記し、写真を貼付した申込書</w:t>
      </w:r>
    </w:p>
    <w:p w14:paraId="14051E6F" w14:textId="77777777" w:rsidR="007E39DC" w:rsidRPr="007E39DC" w:rsidRDefault="007E39DC" w:rsidP="007E39DC">
      <w:pPr>
        <w:spacing w:line="0" w:lineRule="atLeast"/>
        <w:ind w:leftChars="100" w:left="210"/>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w:t>
      </w:r>
      <w:r w:rsidRPr="007E39DC">
        <w:rPr>
          <w:rFonts w:ascii="ＭＳ Ｐ明朝" w:eastAsia="ＭＳ Ｐ明朝" w:hAnsi="ＭＳ Ｐ明朝" w:cs="Times New Roman"/>
          <w:szCs w:val="21"/>
        </w:rPr>
        <w:t>2</w:t>
      </w:r>
      <w:r w:rsidRPr="007E39DC">
        <w:rPr>
          <w:rFonts w:ascii="ＭＳ Ｐ明朝" w:eastAsia="ＭＳ Ｐ明朝" w:hAnsi="ＭＳ Ｐ明朝" w:cs="Times New Roman" w:hint="eastAsia"/>
          <w:szCs w:val="21"/>
        </w:rPr>
        <w:t>）録音データ</w:t>
      </w:r>
    </w:p>
    <w:p w14:paraId="236D3DD3" w14:textId="77777777" w:rsidR="007E39DC" w:rsidRPr="007E39DC" w:rsidRDefault="007E39DC" w:rsidP="007E39DC">
      <w:pPr>
        <w:spacing w:line="0" w:lineRule="atLeast"/>
        <w:ind w:leftChars="250" w:left="945" w:hangingChars="200" w:hanging="420"/>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 例えば古典派とロマン派など、異なる時代のソロ作品2曲。</w:t>
      </w:r>
    </w:p>
    <w:p w14:paraId="30E995A7" w14:textId="77777777" w:rsidR="007E39DC" w:rsidRPr="007E39DC" w:rsidRDefault="007E39DC" w:rsidP="007E39DC">
      <w:pPr>
        <w:spacing w:line="0" w:lineRule="atLeast"/>
        <w:ind w:leftChars="250" w:left="945" w:hangingChars="200" w:hanging="420"/>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 xml:space="preserve">・ </w:t>
      </w:r>
      <w:r w:rsidRPr="007E39DC">
        <w:rPr>
          <w:rFonts w:ascii="ＭＳ Ｐ明朝" w:eastAsia="ＭＳ Ｐ明朝" w:hAnsi="ＭＳ Ｐ明朝" w:cs="Times New Roman" w:hint="eastAsia"/>
          <w:b/>
          <w:bCs/>
          <w:szCs w:val="21"/>
        </w:rPr>
        <w:t>1年以内</w:t>
      </w:r>
      <w:r w:rsidRPr="007E39DC">
        <w:rPr>
          <w:rFonts w:ascii="ＭＳ Ｐ明朝" w:eastAsia="ＭＳ Ｐ明朝" w:hAnsi="ＭＳ Ｐ明朝" w:cs="Times New Roman" w:hint="eastAsia"/>
          <w:szCs w:val="21"/>
        </w:rPr>
        <w:t>の録音で、2曲合計で40分程度</w:t>
      </w:r>
    </w:p>
    <w:p w14:paraId="0C1F04E2" w14:textId="77777777" w:rsidR="007E39DC" w:rsidRPr="007E39DC" w:rsidRDefault="007E39DC" w:rsidP="007E39DC">
      <w:pPr>
        <w:spacing w:line="0" w:lineRule="atLeast"/>
        <w:ind w:leftChars="250" w:left="945" w:hangingChars="200" w:hanging="420"/>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 録音日と録音場所、各曲の作曲者名・曲名（調性・作品番号含む）・演奏時間を明記してください。</w:t>
      </w:r>
    </w:p>
    <w:p w14:paraId="1D0B0415" w14:textId="77777777" w:rsidR="007E39DC" w:rsidRPr="007E39DC" w:rsidRDefault="007E39DC" w:rsidP="007E39DC">
      <w:pPr>
        <w:spacing w:line="0" w:lineRule="atLeast"/>
        <w:ind w:leftChars="250" w:left="945" w:hangingChars="200" w:hanging="420"/>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 通常のCDプレーヤーで再生できるCD</w:t>
      </w:r>
      <w:r w:rsidRPr="007E39DC">
        <w:rPr>
          <w:rFonts w:ascii="ＭＳ Ｐ明朝" w:eastAsia="ＭＳ Ｐ明朝" w:hAnsi="ＭＳ Ｐ明朝" w:cs="Times New Roman"/>
          <w:szCs w:val="21"/>
        </w:rPr>
        <w:t>-</w:t>
      </w:r>
      <w:r w:rsidRPr="007E39DC">
        <w:rPr>
          <w:rFonts w:ascii="ＭＳ Ｐ明朝" w:eastAsia="ＭＳ Ｐ明朝" w:hAnsi="ＭＳ Ｐ明朝" w:cs="Times New Roman" w:hint="eastAsia"/>
          <w:szCs w:val="21"/>
        </w:rPr>
        <w:t>R。</w:t>
      </w:r>
    </w:p>
    <w:p w14:paraId="3685EC44" w14:textId="6129D71D" w:rsidR="007E39DC" w:rsidRPr="007E39DC" w:rsidRDefault="007E39DC" w:rsidP="007E39DC">
      <w:pPr>
        <w:spacing w:line="0" w:lineRule="atLeast"/>
        <w:ind w:leftChars="250" w:left="735" w:hangingChars="100" w:hanging="210"/>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 楽章等、最小単位毎にトラック分けしたデータをご提出ください。録音状態の悪いものは審査できかねます。</w:t>
      </w:r>
    </w:p>
    <w:p w14:paraId="4AC5B36F" w14:textId="77777777" w:rsidR="007E39DC" w:rsidRPr="007E39DC" w:rsidRDefault="007E39DC" w:rsidP="007E39DC">
      <w:pPr>
        <w:spacing w:line="0" w:lineRule="atLeast"/>
        <w:ind w:leftChars="100" w:left="210"/>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（3）送付先</w:t>
      </w:r>
    </w:p>
    <w:p w14:paraId="1D819526" w14:textId="77777777" w:rsidR="007E39DC" w:rsidRPr="007E39DC" w:rsidRDefault="007E39DC" w:rsidP="007E39DC">
      <w:pPr>
        <w:spacing w:line="0" w:lineRule="atLeast"/>
        <w:ind w:leftChars="250" w:left="525"/>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 xml:space="preserve">〒220-0012　横浜市西区みなとみらい </w:t>
      </w:r>
      <w:r w:rsidRPr="007E39DC">
        <w:rPr>
          <w:rFonts w:ascii="ＭＳ Ｐ明朝" w:eastAsia="ＭＳ Ｐ明朝" w:hAnsi="ＭＳ Ｐ明朝" w:cs="Times New Roman"/>
          <w:szCs w:val="21"/>
        </w:rPr>
        <w:t xml:space="preserve">2-3-6 </w:t>
      </w:r>
      <w:r w:rsidRPr="007E39DC">
        <w:rPr>
          <w:rFonts w:ascii="ＭＳ Ｐ明朝" w:eastAsia="ＭＳ Ｐ明朝" w:hAnsi="ＭＳ Ｐ明朝" w:cs="Times New Roman" w:hint="eastAsia"/>
          <w:szCs w:val="21"/>
        </w:rPr>
        <w:t>横浜みなとみらいホール内</w:t>
      </w:r>
    </w:p>
    <w:p w14:paraId="0F4394E5" w14:textId="77777777" w:rsidR="007E39DC" w:rsidRPr="007E39DC" w:rsidRDefault="007E39DC" w:rsidP="007E39DC">
      <w:pPr>
        <w:spacing w:line="200" w:lineRule="atLeast"/>
        <w:ind w:leftChars="250" w:left="525"/>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横浜市招待国際ピアノ演奏会　事務局あて</w:t>
      </w:r>
    </w:p>
    <w:p w14:paraId="2EB3D09C" w14:textId="77777777" w:rsidR="007E39DC" w:rsidRPr="007E39DC" w:rsidRDefault="007E39DC" w:rsidP="007E39DC">
      <w:pPr>
        <w:spacing w:line="200" w:lineRule="atLeast"/>
        <w:ind w:leftChars="250" w:left="525"/>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Tel: 045-682-2020</w:t>
      </w:r>
    </w:p>
    <w:p w14:paraId="4356CC16" w14:textId="77777777" w:rsidR="007E39DC" w:rsidRPr="007E39DC" w:rsidRDefault="007E39DC" w:rsidP="007E39DC">
      <w:pPr>
        <w:spacing w:line="0" w:lineRule="atLeast"/>
        <w:ind w:leftChars="250" w:left="525"/>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 郵送の際は書留郵便や宅配便など、配達の証明が可能な手段で送付してください。</w:t>
      </w:r>
    </w:p>
    <w:p w14:paraId="73E0328B" w14:textId="77777777" w:rsidR="007E39DC" w:rsidRPr="007E39DC" w:rsidRDefault="007E39DC" w:rsidP="007E39DC">
      <w:pPr>
        <w:spacing w:line="0" w:lineRule="atLeast"/>
        <w:ind w:leftChars="250" w:left="525"/>
        <w:rPr>
          <w:rFonts w:ascii="ＭＳ Ｐ明朝" w:eastAsia="ＭＳ Ｐ明朝" w:hAnsi="ＭＳ Ｐ明朝" w:cs="Times New Roman"/>
          <w:szCs w:val="21"/>
        </w:rPr>
      </w:pPr>
      <w:r w:rsidRPr="007E39DC">
        <w:rPr>
          <w:rFonts w:ascii="ＭＳ Ｐ明朝" w:eastAsia="ＭＳ Ｐ明朝" w:hAnsi="ＭＳ Ｐ明朝" w:cs="Times New Roman" w:hint="eastAsia"/>
          <w:szCs w:val="21"/>
        </w:rPr>
        <w:t>・ 送付中の紛失については、一切の責任を負いかねます。</w:t>
      </w:r>
    </w:p>
    <w:p w14:paraId="522C9C75" w14:textId="77777777" w:rsidR="00114EDB" w:rsidRPr="007E39DC" w:rsidRDefault="00114EDB" w:rsidP="00F77528"/>
    <w:p w14:paraId="5191443E" w14:textId="77777777" w:rsidR="00114EDB" w:rsidRDefault="00114EDB" w:rsidP="00F77528"/>
    <w:p w14:paraId="4A99DB9F" w14:textId="5F39B2C8" w:rsidR="00F77528" w:rsidRPr="00520CE8" w:rsidRDefault="00520CE8" w:rsidP="00F77528">
      <w:pPr>
        <w:rPr>
          <w:b/>
          <w:bCs/>
        </w:rPr>
      </w:pPr>
      <w:r w:rsidRPr="00520CE8">
        <w:rPr>
          <w:rFonts w:hint="eastAsia"/>
          <w:b/>
          <w:bCs/>
        </w:rPr>
        <w:t xml:space="preserve">４　</w:t>
      </w:r>
      <w:r w:rsidR="00F77528" w:rsidRPr="00520CE8">
        <w:rPr>
          <w:rFonts w:hint="eastAsia"/>
          <w:b/>
          <w:bCs/>
        </w:rPr>
        <w:t>応募</w:t>
      </w:r>
      <w:r w:rsidR="00114EDB" w:rsidRPr="00520CE8">
        <w:rPr>
          <w:rFonts w:hint="eastAsia"/>
          <w:b/>
          <w:bCs/>
        </w:rPr>
        <w:t>期間</w:t>
      </w:r>
    </w:p>
    <w:p w14:paraId="06C84342" w14:textId="77777777" w:rsidR="00A54E8B" w:rsidRPr="00A54E8B" w:rsidRDefault="00A54E8B" w:rsidP="00A54E8B">
      <w:pPr>
        <w:spacing w:line="240" w:lineRule="atLeast"/>
        <w:ind w:leftChars="100" w:left="210"/>
        <w:rPr>
          <w:rFonts w:ascii="ＭＳ Ｐ明朝" w:eastAsia="ＭＳ Ｐ明朝" w:hAnsi="ＭＳ Ｐ明朝" w:cs="Times New Roman"/>
          <w:b/>
          <w:szCs w:val="21"/>
        </w:rPr>
      </w:pPr>
      <w:r w:rsidRPr="00A54E8B">
        <w:rPr>
          <w:rFonts w:ascii="ＭＳ Ｐ明朝" w:eastAsia="ＭＳ Ｐ明朝" w:hAnsi="ＭＳ Ｐ明朝" w:cs="Times New Roman" w:hint="eastAsia"/>
          <w:b/>
          <w:szCs w:val="21"/>
        </w:rPr>
        <w:t>20</w:t>
      </w:r>
      <w:r w:rsidRPr="00A54E8B">
        <w:rPr>
          <w:rFonts w:ascii="ＭＳ Ｐ明朝" w:eastAsia="ＭＳ Ｐ明朝" w:hAnsi="ＭＳ Ｐ明朝" w:cs="Times New Roman"/>
          <w:b/>
          <w:szCs w:val="21"/>
        </w:rPr>
        <w:t>23</w:t>
      </w:r>
      <w:r w:rsidRPr="00A54E8B">
        <w:rPr>
          <w:rFonts w:ascii="ＭＳ Ｐ明朝" w:eastAsia="ＭＳ Ｐ明朝" w:hAnsi="ＭＳ Ｐ明朝" w:cs="Times New Roman" w:hint="eastAsia"/>
          <w:b/>
          <w:szCs w:val="21"/>
        </w:rPr>
        <w:t>年9月15日(金)～1</w:t>
      </w:r>
      <w:r w:rsidRPr="00A54E8B">
        <w:rPr>
          <w:rFonts w:ascii="ＭＳ Ｐ明朝" w:eastAsia="ＭＳ Ｐ明朝" w:hAnsi="ＭＳ Ｐ明朝" w:cs="Times New Roman"/>
          <w:b/>
          <w:szCs w:val="21"/>
        </w:rPr>
        <w:t>1</w:t>
      </w:r>
      <w:r w:rsidRPr="00A54E8B">
        <w:rPr>
          <w:rFonts w:ascii="ＭＳ Ｐ明朝" w:eastAsia="ＭＳ Ｐ明朝" w:hAnsi="ＭＳ Ｐ明朝" w:cs="Times New Roman" w:hint="eastAsia"/>
          <w:b/>
          <w:szCs w:val="21"/>
        </w:rPr>
        <w:t>月30日(木)</w:t>
      </w:r>
      <w:r w:rsidRPr="00A54E8B">
        <w:rPr>
          <w:rFonts w:ascii="ＭＳ Ｐ明朝" w:eastAsia="ＭＳ Ｐ明朝" w:hAnsi="ＭＳ Ｐ明朝" w:cs="Times New Roman"/>
          <w:b/>
          <w:szCs w:val="21"/>
        </w:rPr>
        <w:t xml:space="preserve"> [</w:t>
      </w:r>
      <w:r w:rsidRPr="00A54E8B">
        <w:rPr>
          <w:rFonts w:ascii="ＭＳ Ｐ明朝" w:eastAsia="ＭＳ Ｐ明朝" w:hAnsi="ＭＳ Ｐ明朝" w:cs="Times New Roman" w:hint="eastAsia"/>
          <w:b/>
          <w:szCs w:val="21"/>
        </w:rPr>
        <w:t>必着]</w:t>
      </w:r>
    </w:p>
    <w:p w14:paraId="51A58613" w14:textId="2F78726D" w:rsidR="00114EDB" w:rsidRPr="00114EDB" w:rsidRDefault="00114EDB" w:rsidP="00114EDB">
      <w:pPr>
        <w:spacing w:line="0" w:lineRule="atLeast"/>
        <w:ind w:leftChars="100" w:left="210"/>
        <w:rPr>
          <w:rFonts w:ascii="ＭＳ Ｐ明朝" w:eastAsia="ＭＳ Ｐ明朝" w:hAnsi="ＭＳ Ｐ明朝" w:cs="Times New Roman"/>
          <w:szCs w:val="21"/>
        </w:rPr>
      </w:pPr>
      <w:r w:rsidRPr="00114EDB">
        <w:rPr>
          <w:rFonts w:ascii="ＭＳ Ｐ明朝" w:eastAsia="ＭＳ Ｐ明朝" w:hAnsi="ＭＳ Ｐ明朝" w:cs="Times New Roman" w:hint="eastAsia"/>
          <w:szCs w:val="21"/>
        </w:rPr>
        <w:t>※オンライン申込は20</w:t>
      </w:r>
      <w:r w:rsidRPr="00114EDB">
        <w:rPr>
          <w:rFonts w:ascii="ＭＳ Ｐ明朝" w:eastAsia="ＭＳ Ｐ明朝" w:hAnsi="ＭＳ Ｐ明朝" w:cs="Times New Roman"/>
          <w:szCs w:val="21"/>
        </w:rPr>
        <w:t>2</w:t>
      </w:r>
      <w:r w:rsidR="00A54E8B">
        <w:rPr>
          <w:rFonts w:ascii="ＭＳ Ｐ明朝" w:eastAsia="ＭＳ Ｐ明朝" w:hAnsi="ＭＳ Ｐ明朝" w:cs="Times New Roman" w:hint="eastAsia"/>
          <w:szCs w:val="21"/>
        </w:rPr>
        <w:t>3</w:t>
      </w:r>
      <w:r w:rsidRPr="00114EDB">
        <w:rPr>
          <w:rFonts w:ascii="ＭＳ Ｐ明朝" w:eastAsia="ＭＳ Ｐ明朝" w:hAnsi="ＭＳ Ｐ明朝" w:cs="Times New Roman" w:hint="eastAsia"/>
          <w:szCs w:val="21"/>
        </w:rPr>
        <w:t>年1</w:t>
      </w:r>
      <w:r w:rsidRPr="00114EDB">
        <w:rPr>
          <w:rFonts w:ascii="ＭＳ Ｐ明朝" w:eastAsia="ＭＳ Ｐ明朝" w:hAnsi="ＭＳ Ｐ明朝" w:cs="Times New Roman"/>
          <w:szCs w:val="21"/>
        </w:rPr>
        <w:t>1</w:t>
      </w:r>
      <w:r w:rsidRPr="00114EDB">
        <w:rPr>
          <w:rFonts w:ascii="ＭＳ Ｐ明朝" w:eastAsia="ＭＳ Ｐ明朝" w:hAnsi="ＭＳ Ｐ明朝" w:cs="Times New Roman" w:hint="eastAsia"/>
          <w:szCs w:val="21"/>
        </w:rPr>
        <w:t>月3</w:t>
      </w:r>
      <w:r w:rsidRPr="00114EDB">
        <w:rPr>
          <w:rFonts w:ascii="ＭＳ Ｐ明朝" w:eastAsia="ＭＳ Ｐ明朝" w:hAnsi="ＭＳ Ｐ明朝" w:cs="Times New Roman"/>
          <w:szCs w:val="21"/>
        </w:rPr>
        <w:t>0</w:t>
      </w:r>
      <w:r w:rsidRPr="00114EDB">
        <w:rPr>
          <w:rFonts w:ascii="ＭＳ Ｐ明朝" w:eastAsia="ＭＳ Ｐ明朝" w:hAnsi="ＭＳ Ｐ明朝" w:cs="Times New Roman" w:hint="eastAsia"/>
          <w:szCs w:val="21"/>
        </w:rPr>
        <w:t>日(</w:t>
      </w:r>
      <w:r w:rsidR="00A54E8B">
        <w:rPr>
          <w:rFonts w:ascii="ＭＳ Ｐ明朝" w:eastAsia="ＭＳ Ｐ明朝" w:hAnsi="ＭＳ Ｐ明朝" w:cs="Times New Roman" w:hint="eastAsia"/>
          <w:szCs w:val="21"/>
        </w:rPr>
        <w:t>木</w:t>
      </w:r>
      <w:r w:rsidRPr="00114EDB">
        <w:rPr>
          <w:rFonts w:ascii="ＭＳ Ｐ明朝" w:eastAsia="ＭＳ Ｐ明朝" w:hAnsi="ＭＳ Ｐ明朝" w:cs="Times New Roman" w:hint="eastAsia"/>
          <w:szCs w:val="21"/>
        </w:rPr>
        <w:t>) 2</w:t>
      </w:r>
      <w:r w:rsidRPr="00114EDB">
        <w:rPr>
          <w:rFonts w:ascii="ＭＳ Ｐ明朝" w:eastAsia="ＭＳ Ｐ明朝" w:hAnsi="ＭＳ Ｐ明朝" w:cs="Times New Roman"/>
          <w:szCs w:val="21"/>
        </w:rPr>
        <w:t>3</w:t>
      </w:r>
      <w:r w:rsidRPr="00114EDB">
        <w:rPr>
          <w:rFonts w:ascii="ＭＳ Ｐ明朝" w:eastAsia="ＭＳ Ｐ明朝" w:hAnsi="ＭＳ Ｐ明朝" w:cs="Times New Roman" w:hint="eastAsia"/>
          <w:szCs w:val="21"/>
        </w:rPr>
        <w:t>：5</w:t>
      </w:r>
      <w:r w:rsidRPr="00114EDB">
        <w:rPr>
          <w:rFonts w:ascii="ＭＳ Ｐ明朝" w:eastAsia="ＭＳ Ｐ明朝" w:hAnsi="ＭＳ Ｐ明朝" w:cs="Times New Roman"/>
          <w:szCs w:val="21"/>
        </w:rPr>
        <w:t>9</w:t>
      </w:r>
      <w:r w:rsidRPr="00114EDB">
        <w:rPr>
          <w:rFonts w:ascii="ＭＳ Ｐ明朝" w:eastAsia="ＭＳ Ｐ明朝" w:hAnsi="ＭＳ Ｐ明朝" w:cs="Times New Roman" w:hint="eastAsia"/>
          <w:szCs w:val="21"/>
        </w:rPr>
        <w:t>(日本時間)まで</w:t>
      </w:r>
    </w:p>
    <w:p w14:paraId="3F953ECC" w14:textId="56156B4E" w:rsidR="00F77528" w:rsidRDefault="00F77528" w:rsidP="00F77528"/>
    <w:p w14:paraId="0EC27877" w14:textId="77777777" w:rsidR="00114EDB" w:rsidRPr="00A54E8B" w:rsidRDefault="00114EDB" w:rsidP="00F77528"/>
    <w:p w14:paraId="5B96DB65" w14:textId="04AFAAD7" w:rsidR="00F77528" w:rsidRPr="00520CE8" w:rsidRDefault="00520CE8" w:rsidP="00F77528">
      <w:pPr>
        <w:rPr>
          <w:b/>
          <w:bCs/>
        </w:rPr>
      </w:pPr>
      <w:r w:rsidRPr="00520CE8">
        <w:rPr>
          <w:rFonts w:hint="eastAsia"/>
          <w:b/>
          <w:bCs/>
        </w:rPr>
        <w:t xml:space="preserve">５　</w:t>
      </w:r>
      <w:r w:rsidR="00F77528" w:rsidRPr="00520CE8">
        <w:rPr>
          <w:rFonts w:hint="eastAsia"/>
          <w:b/>
          <w:bCs/>
        </w:rPr>
        <w:t>注意事項</w:t>
      </w:r>
    </w:p>
    <w:p w14:paraId="015E5E3E" w14:textId="77777777" w:rsidR="0016158B" w:rsidRPr="0016158B" w:rsidRDefault="0016158B" w:rsidP="0016158B">
      <w:pPr>
        <w:spacing w:line="0" w:lineRule="atLeast"/>
        <w:ind w:leftChars="100" w:left="210"/>
        <w:rPr>
          <w:rFonts w:ascii="ＭＳ Ｐ明朝" w:eastAsia="ＭＳ Ｐ明朝" w:hAnsi="ＭＳ Ｐ明朝" w:cs="Times New Roman"/>
          <w:szCs w:val="21"/>
        </w:rPr>
      </w:pPr>
      <w:r w:rsidRPr="0016158B">
        <w:rPr>
          <w:rFonts w:ascii="ＭＳ Ｐ明朝" w:eastAsia="ＭＳ Ｐ明朝" w:hAnsi="ＭＳ Ｐ明朝" w:cs="Times New Roman" w:hint="eastAsia"/>
          <w:szCs w:val="21"/>
        </w:rPr>
        <w:t>・ 応募曲は、演奏会当日の曲目とは無関係です。</w:t>
      </w:r>
    </w:p>
    <w:p w14:paraId="1C52317D" w14:textId="77777777" w:rsidR="0016158B" w:rsidRPr="0016158B" w:rsidRDefault="0016158B" w:rsidP="0016158B">
      <w:pPr>
        <w:spacing w:line="0" w:lineRule="atLeast"/>
        <w:ind w:leftChars="100" w:left="420" w:hangingChars="100" w:hanging="210"/>
        <w:rPr>
          <w:rFonts w:ascii="ＭＳ Ｐ明朝" w:eastAsia="ＭＳ Ｐ明朝" w:hAnsi="ＭＳ Ｐ明朝" w:cs="Times New Roman"/>
          <w:szCs w:val="21"/>
        </w:rPr>
      </w:pPr>
      <w:r w:rsidRPr="0016158B">
        <w:rPr>
          <w:rFonts w:ascii="ＭＳ Ｐ明朝" w:eastAsia="ＭＳ Ｐ明朝" w:hAnsi="ＭＳ Ｐ明朝" w:cs="Times New Roman" w:hint="eastAsia"/>
          <w:szCs w:val="21"/>
        </w:rPr>
        <w:t>・ 申込時に提出された個人情報は、「横浜市招待国際ピアノ演奏会」の実施及び選考のみを目的として利用いたします。また、同個人情報は、公益財団法人横浜市芸術文化振興財団のプライバシーポリシーおよび同個人情報取扱要綱に基づき、適切に取り扱います。</w:t>
      </w:r>
    </w:p>
    <w:p w14:paraId="2DCEBBE7" w14:textId="6EE01121" w:rsidR="00114EDB" w:rsidRPr="0016158B" w:rsidRDefault="0016158B" w:rsidP="0016158B">
      <w:pPr>
        <w:spacing w:line="0" w:lineRule="atLeast"/>
        <w:ind w:leftChars="100" w:left="210"/>
      </w:pPr>
      <w:r w:rsidRPr="0016158B">
        <w:rPr>
          <w:rFonts w:ascii="ＭＳ Ｐ明朝" w:eastAsia="ＭＳ Ｐ明朝" w:hAnsi="ＭＳ Ｐ明朝" w:cs="Times New Roman" w:hint="eastAsia"/>
          <w:szCs w:val="21"/>
        </w:rPr>
        <w:t>・ 審査内容についてのお問合せには応じかねます。</w:t>
      </w:r>
    </w:p>
    <w:p w14:paraId="21A8E6B7" w14:textId="77777777" w:rsidR="00114EDB" w:rsidRDefault="00114EDB" w:rsidP="00F77528"/>
    <w:p w14:paraId="4F47500A" w14:textId="59CABE8A" w:rsidR="00F77528" w:rsidRPr="00520CE8" w:rsidRDefault="00520CE8" w:rsidP="00F77528">
      <w:pPr>
        <w:rPr>
          <w:b/>
          <w:bCs/>
        </w:rPr>
      </w:pPr>
      <w:r w:rsidRPr="00520CE8">
        <w:rPr>
          <w:rFonts w:hint="eastAsia"/>
          <w:b/>
          <w:bCs/>
        </w:rPr>
        <w:t xml:space="preserve">６　</w:t>
      </w:r>
      <w:r w:rsidR="00F77528" w:rsidRPr="00520CE8">
        <w:rPr>
          <w:rFonts w:hint="eastAsia"/>
          <w:b/>
          <w:bCs/>
        </w:rPr>
        <w:t>問い合わせ</w:t>
      </w:r>
    </w:p>
    <w:p w14:paraId="7DD67395" w14:textId="7CB4BC79" w:rsidR="00F77528" w:rsidRDefault="00F77528" w:rsidP="00F77528">
      <w:r>
        <w:rPr>
          <w:rFonts w:hint="eastAsia"/>
        </w:rPr>
        <w:t>横浜市招待国際</w:t>
      </w:r>
      <w:r w:rsidR="00114EDB">
        <w:rPr>
          <w:rFonts w:hint="eastAsia"/>
        </w:rPr>
        <w:t>ピアノ</w:t>
      </w:r>
      <w:r>
        <w:rPr>
          <w:rFonts w:hint="eastAsia"/>
        </w:rPr>
        <w:t>演奏会</w:t>
      </w:r>
      <w:r>
        <w:t xml:space="preserve"> 事務局</w:t>
      </w:r>
    </w:p>
    <w:p w14:paraId="271D272C" w14:textId="77777777" w:rsidR="00F77528" w:rsidRDefault="00F77528" w:rsidP="00F77528">
      <w:r>
        <w:t>MAILでのお問い合わせはこちらから（yipf@yaf.or.jp）</w:t>
      </w:r>
    </w:p>
    <w:p w14:paraId="24748932" w14:textId="19852CF0" w:rsidR="00F77528" w:rsidRDefault="00114EDB" w:rsidP="00F77528">
      <w:r w:rsidRPr="00114EDB">
        <w:rPr>
          <w:rFonts w:hint="eastAsia"/>
        </w:rPr>
        <w:lastRenderedPageBreak/>
        <w:t>〒</w:t>
      </w:r>
      <w:r w:rsidRPr="00114EDB">
        <w:t>220-0012　横浜市西区みなとみらい</w:t>
      </w:r>
      <w:r w:rsidR="0016158B">
        <w:rPr>
          <w:rFonts w:hint="eastAsia"/>
        </w:rPr>
        <w:t>2-3-6</w:t>
      </w:r>
      <w:r w:rsidRPr="00114EDB">
        <w:t xml:space="preserve"> 横浜みなとみらいホール内</w:t>
      </w:r>
    </w:p>
    <w:p w14:paraId="25BFFE36" w14:textId="40DD40D9" w:rsidR="00F77528" w:rsidRDefault="00F77528" w:rsidP="00F77528">
      <w:r>
        <w:t>Tel</w:t>
      </w:r>
      <w:r w:rsidR="0016158B">
        <w:t>.</w:t>
      </w:r>
      <w:r>
        <w:t xml:space="preserve"> 045-682-2020  Fax 045-682-2023</w:t>
      </w:r>
    </w:p>
    <w:p w14:paraId="68E9E8EA" w14:textId="3490E57E" w:rsidR="00114EDB" w:rsidRPr="00114EDB" w:rsidRDefault="00114EDB" w:rsidP="00114EDB">
      <w:pPr>
        <w:spacing w:line="240" w:lineRule="exact"/>
        <w:ind w:leftChars="200" w:left="420"/>
        <w:rPr>
          <w:rFonts w:ascii="ＭＳ Ｐ明朝" w:eastAsia="ＭＳ Ｐ明朝" w:hAnsi="ＭＳ Ｐ明朝" w:cs="Times New Roman"/>
          <w:color w:val="0000FF"/>
          <w:szCs w:val="21"/>
          <w:u w:val="single"/>
        </w:rPr>
      </w:pPr>
      <w:r w:rsidRPr="00114EDB">
        <w:rPr>
          <w:rFonts w:ascii="ＭＳ Ｐ明朝" w:eastAsia="ＭＳ Ｐ明朝" w:hAnsi="ＭＳ Ｐ明朝" w:cs="Times New Roman" w:hint="eastAsia"/>
          <w:szCs w:val="21"/>
        </w:rPr>
        <w:t>横浜みなとみらいホールw</w:t>
      </w:r>
      <w:r w:rsidRPr="00114EDB">
        <w:rPr>
          <w:rFonts w:ascii="ＭＳ Ｐ明朝" w:eastAsia="ＭＳ Ｐ明朝" w:hAnsi="ＭＳ Ｐ明朝" w:cs="Times New Roman"/>
          <w:szCs w:val="21"/>
        </w:rPr>
        <w:t>eb</w:t>
      </w:r>
      <w:r w:rsidRPr="00114EDB">
        <w:rPr>
          <w:rFonts w:ascii="ＭＳ Ｐ明朝" w:eastAsia="ＭＳ Ｐ明朝" w:hAnsi="ＭＳ Ｐ明朝" w:cs="Times New Roman" w:hint="eastAsia"/>
          <w:szCs w:val="21"/>
        </w:rPr>
        <w:t>サイト</w:t>
      </w:r>
      <w:r>
        <w:rPr>
          <w:rFonts w:ascii="ＭＳ Ｐ明朝" w:eastAsia="ＭＳ Ｐ明朝" w:hAnsi="ＭＳ Ｐ明朝" w:cs="Times New Roman" w:hint="eastAsia"/>
          <w:szCs w:val="21"/>
        </w:rPr>
        <w:t xml:space="preserve">　（</w:t>
      </w:r>
      <w:hyperlink r:id="rId7" w:history="1">
        <w:r w:rsidRPr="00114EDB">
          <w:rPr>
            <w:rStyle w:val="a5"/>
            <w:rFonts w:ascii="ＭＳ Ｐ明朝" w:eastAsia="ＭＳ Ｐ明朝" w:hAnsi="ＭＳ Ｐ明朝" w:cs="Times New Roman"/>
            <w:szCs w:val="21"/>
          </w:rPr>
          <w:t>https://mmh.yafjp.org/mmh/</w:t>
        </w:r>
      </w:hyperlink>
      <w:r>
        <w:rPr>
          <w:rFonts w:ascii="ＭＳ Ｐ明朝" w:eastAsia="ＭＳ Ｐ明朝" w:hAnsi="ＭＳ Ｐ明朝" w:cs="Times New Roman" w:hint="eastAsia"/>
          <w:szCs w:val="21"/>
        </w:rPr>
        <w:t>）</w:t>
      </w:r>
    </w:p>
    <w:p w14:paraId="70994115" w14:textId="5C03661C" w:rsidR="00114EDB" w:rsidRPr="00114EDB" w:rsidRDefault="00114EDB" w:rsidP="00114EDB">
      <w:pPr>
        <w:spacing w:line="240" w:lineRule="exact"/>
        <w:ind w:leftChars="200" w:left="420"/>
        <w:rPr>
          <w:rFonts w:ascii="ＭＳ Ｐ明朝" w:eastAsia="ＭＳ Ｐ明朝" w:hAnsi="ＭＳ Ｐ明朝" w:cs="Times New Roman"/>
          <w:szCs w:val="24"/>
        </w:rPr>
      </w:pPr>
      <w:r w:rsidRPr="00114EDB">
        <w:rPr>
          <w:rFonts w:ascii="ＭＳ Ｐ明朝" w:eastAsia="ＭＳ Ｐ明朝" w:hAnsi="ＭＳ Ｐ明朝" w:cs="Times New Roman" w:hint="eastAsia"/>
          <w:szCs w:val="21"/>
        </w:rPr>
        <w:t>横浜市招待国際ピアノ演奏会 w</w:t>
      </w:r>
      <w:r w:rsidRPr="00114EDB">
        <w:rPr>
          <w:rFonts w:ascii="ＭＳ Ｐ明朝" w:eastAsia="ＭＳ Ｐ明朝" w:hAnsi="ＭＳ Ｐ明朝" w:cs="Times New Roman"/>
          <w:szCs w:val="21"/>
        </w:rPr>
        <w:t>eb</w:t>
      </w:r>
      <w:r w:rsidRPr="00114EDB">
        <w:rPr>
          <w:rFonts w:ascii="ＭＳ Ｐ明朝" w:eastAsia="ＭＳ Ｐ明朝" w:hAnsi="ＭＳ Ｐ明朝" w:cs="Times New Roman" w:hint="eastAsia"/>
          <w:szCs w:val="21"/>
        </w:rPr>
        <w:t>サイト</w:t>
      </w:r>
      <w:r>
        <w:rPr>
          <w:rFonts w:ascii="ＭＳ Ｐ明朝" w:eastAsia="ＭＳ Ｐ明朝" w:hAnsi="ＭＳ Ｐ明朝" w:cs="Times New Roman" w:hint="eastAsia"/>
          <w:szCs w:val="21"/>
        </w:rPr>
        <w:t xml:space="preserve">　（</w:t>
      </w:r>
      <w:hyperlink r:id="rId8" w:history="1">
        <w:r w:rsidRPr="00114EDB">
          <w:rPr>
            <w:rStyle w:val="a5"/>
            <w:rFonts w:ascii="ＭＳ Ｐ明朝" w:eastAsia="ＭＳ Ｐ明朝" w:hAnsi="ＭＳ Ｐ明朝" w:cs="Times New Roman"/>
            <w:szCs w:val="24"/>
          </w:rPr>
          <w:t>http://yipc.yafjp.org/</w:t>
        </w:r>
      </w:hyperlink>
      <w:r>
        <w:rPr>
          <w:rFonts w:ascii="ＭＳ Ｐ明朝" w:eastAsia="ＭＳ Ｐ明朝" w:hAnsi="ＭＳ Ｐ明朝" w:cs="Times New Roman" w:hint="eastAsia"/>
          <w:szCs w:val="24"/>
        </w:rPr>
        <w:t>）</w:t>
      </w:r>
    </w:p>
    <w:p w14:paraId="51881630" w14:textId="77777777" w:rsidR="00F77528" w:rsidRPr="00114EDB" w:rsidRDefault="00F77528" w:rsidP="00F77528"/>
    <w:p w14:paraId="21070042" w14:textId="77777777" w:rsidR="00F77528" w:rsidRDefault="00F77528" w:rsidP="00F77528"/>
    <w:p w14:paraId="24A197C1" w14:textId="6551A7EA" w:rsidR="00F77528" w:rsidRPr="00520CE8" w:rsidRDefault="00520CE8" w:rsidP="00F77528">
      <w:pPr>
        <w:rPr>
          <w:b/>
          <w:bCs/>
        </w:rPr>
      </w:pPr>
      <w:r w:rsidRPr="00520CE8">
        <w:rPr>
          <w:rFonts w:hint="eastAsia"/>
          <w:b/>
          <w:bCs/>
        </w:rPr>
        <w:t xml:space="preserve">７　</w:t>
      </w:r>
      <w:r w:rsidR="00F77528" w:rsidRPr="00520CE8">
        <w:rPr>
          <w:rFonts w:hint="eastAsia"/>
          <w:b/>
          <w:bCs/>
        </w:rPr>
        <w:t>審査結果</w:t>
      </w:r>
    </w:p>
    <w:p w14:paraId="66478E4B" w14:textId="3BDDA60C" w:rsidR="00F77528" w:rsidRDefault="00F77528" w:rsidP="00F77528">
      <w:r>
        <w:rPr>
          <w:rFonts w:hint="eastAsia"/>
        </w:rPr>
        <w:t>選考の結果は、応募された方すべてに</w:t>
      </w:r>
      <w:r>
        <w:t>20</w:t>
      </w:r>
      <w:r w:rsidR="00114EDB">
        <w:t>2</w:t>
      </w:r>
      <w:r w:rsidR="0016158B">
        <w:t>3</w:t>
      </w:r>
      <w:r>
        <w:t>年12月末までにご連絡いたします。</w:t>
      </w:r>
    </w:p>
    <w:p w14:paraId="622AC283" w14:textId="77777777" w:rsidR="00F77528" w:rsidRPr="0016158B" w:rsidRDefault="00F77528" w:rsidP="00F77528"/>
    <w:p w14:paraId="1D7511AE" w14:textId="094D99C3" w:rsidR="00F77528" w:rsidRPr="00520CE8" w:rsidRDefault="00520CE8" w:rsidP="00F77528">
      <w:pPr>
        <w:rPr>
          <w:b/>
          <w:bCs/>
        </w:rPr>
      </w:pPr>
      <w:r w:rsidRPr="00520CE8">
        <w:rPr>
          <w:rFonts w:hint="eastAsia"/>
          <w:b/>
          <w:bCs/>
        </w:rPr>
        <w:t xml:space="preserve">８　</w:t>
      </w:r>
      <w:r w:rsidR="00F77528" w:rsidRPr="00520CE8">
        <w:rPr>
          <w:rFonts w:hint="eastAsia"/>
          <w:b/>
          <w:bCs/>
        </w:rPr>
        <w:t>応募料</w:t>
      </w:r>
    </w:p>
    <w:p w14:paraId="2F33FDE1" w14:textId="77777777" w:rsidR="00F77528" w:rsidRDefault="00F77528" w:rsidP="00F77528">
      <w:r>
        <w:rPr>
          <w:rFonts w:hint="eastAsia"/>
        </w:rPr>
        <w:t>無料</w:t>
      </w:r>
    </w:p>
    <w:p w14:paraId="789F6705" w14:textId="77777777" w:rsidR="00F77528" w:rsidRDefault="00F77528" w:rsidP="00F77528"/>
    <w:p w14:paraId="16401332" w14:textId="72DBBF79" w:rsidR="00F77528" w:rsidRPr="00520CE8" w:rsidRDefault="00520CE8" w:rsidP="00F77528">
      <w:pPr>
        <w:rPr>
          <w:b/>
          <w:bCs/>
        </w:rPr>
      </w:pPr>
      <w:r w:rsidRPr="00520CE8">
        <w:rPr>
          <w:rFonts w:hint="eastAsia"/>
          <w:b/>
          <w:bCs/>
        </w:rPr>
        <w:t xml:space="preserve">９　</w:t>
      </w:r>
      <w:r w:rsidR="00F77528" w:rsidRPr="00520CE8">
        <w:rPr>
          <w:rFonts w:hint="eastAsia"/>
          <w:b/>
          <w:bCs/>
        </w:rPr>
        <w:t>当演奏会に出演した場合の出演料</w:t>
      </w:r>
    </w:p>
    <w:p w14:paraId="635978F0" w14:textId="77777777" w:rsidR="0016158B" w:rsidRPr="0016158B" w:rsidRDefault="0016158B" w:rsidP="0016158B">
      <w:pPr>
        <w:spacing w:line="240" w:lineRule="atLeast"/>
        <w:ind w:leftChars="100" w:left="210"/>
        <w:rPr>
          <w:rFonts w:ascii="ＭＳ Ｐ明朝" w:eastAsia="ＭＳ Ｐ明朝" w:hAnsi="ＭＳ Ｐ明朝" w:cs="Times New Roman"/>
          <w:color w:val="FF00FF"/>
          <w:szCs w:val="21"/>
        </w:rPr>
      </w:pPr>
      <w:r w:rsidRPr="0016158B">
        <w:rPr>
          <w:rFonts w:ascii="ＭＳ Ｐ明朝" w:eastAsia="ＭＳ Ｐ明朝" w:hAnsi="ＭＳ Ｐ明朝" w:cs="Times New Roman" w:hint="eastAsia"/>
          <w:szCs w:val="21"/>
        </w:rPr>
        <w:t>2</w:t>
      </w:r>
      <w:r w:rsidRPr="0016158B">
        <w:rPr>
          <w:rFonts w:ascii="ＭＳ Ｐ明朝" w:eastAsia="ＭＳ Ｐ明朝" w:hAnsi="ＭＳ Ｐ明朝" w:cs="Times New Roman"/>
          <w:szCs w:val="21"/>
        </w:rPr>
        <w:t>5</w:t>
      </w:r>
      <w:r w:rsidRPr="0016158B">
        <w:rPr>
          <w:rFonts w:ascii="ＭＳ Ｐ明朝" w:eastAsia="ＭＳ Ｐ明朝" w:hAnsi="ＭＳ Ｐ明朝" w:cs="Times New Roman" w:hint="eastAsia"/>
          <w:szCs w:val="21"/>
        </w:rPr>
        <w:t>0,000円（契約者が個人の場合は源泉所得税、法人の場合は消費税を別途加算します。）</w:t>
      </w:r>
    </w:p>
    <w:p w14:paraId="7A81802D" w14:textId="77777777" w:rsidR="0016158B" w:rsidRPr="0016158B" w:rsidRDefault="0016158B" w:rsidP="0016158B">
      <w:pPr>
        <w:spacing w:line="0" w:lineRule="atLeast"/>
        <w:ind w:leftChars="100" w:left="420" w:hangingChars="100" w:hanging="210"/>
        <w:rPr>
          <w:rFonts w:ascii="ＭＳ Ｐ明朝" w:eastAsia="ＭＳ Ｐ明朝" w:hAnsi="ＭＳ Ｐ明朝" w:cs="Times New Roman"/>
          <w:szCs w:val="21"/>
        </w:rPr>
      </w:pPr>
      <w:bookmarkStart w:id="1" w:name="_Hlk62659197"/>
      <w:r w:rsidRPr="0016158B">
        <w:rPr>
          <w:rFonts w:ascii="ＭＳ Ｐ明朝" w:eastAsia="ＭＳ Ｐ明朝" w:hAnsi="ＭＳ Ｐ明朝" w:cs="Times New Roman" w:hint="eastAsia"/>
          <w:szCs w:val="21"/>
        </w:rPr>
        <w:t>・ 海外在住者には、エコノミークラス往復航空券を支給します。日本国内在住者の交通費は負担いたしません。</w:t>
      </w:r>
    </w:p>
    <w:p w14:paraId="551F3B41" w14:textId="77777777" w:rsidR="0016158B" w:rsidRPr="0016158B" w:rsidRDefault="0016158B" w:rsidP="0016158B">
      <w:pPr>
        <w:spacing w:line="0" w:lineRule="atLeast"/>
        <w:ind w:leftChars="100" w:left="420" w:hangingChars="100" w:hanging="210"/>
        <w:rPr>
          <w:rFonts w:ascii="ＭＳ Ｐ明朝" w:eastAsia="ＭＳ Ｐ明朝" w:hAnsi="ＭＳ Ｐ明朝" w:cs="Times New Roman"/>
          <w:szCs w:val="21"/>
        </w:rPr>
      </w:pPr>
      <w:r w:rsidRPr="0016158B">
        <w:rPr>
          <w:rFonts w:ascii="ＭＳ Ｐ明朝" w:eastAsia="ＭＳ Ｐ明朝" w:hAnsi="ＭＳ Ｐ明朝" w:cs="Times New Roman" w:hint="eastAsia"/>
          <w:szCs w:val="21"/>
        </w:rPr>
        <w:t>・ 202</w:t>
      </w:r>
      <w:r w:rsidRPr="0016158B">
        <w:rPr>
          <w:rFonts w:ascii="ＭＳ Ｐ明朝" w:eastAsia="ＭＳ Ｐ明朝" w:hAnsi="ＭＳ Ｐ明朝" w:cs="Times New Roman"/>
          <w:szCs w:val="21"/>
        </w:rPr>
        <w:t>4</w:t>
      </w:r>
      <w:r w:rsidRPr="0016158B">
        <w:rPr>
          <w:rFonts w:ascii="ＭＳ Ｐ明朝" w:eastAsia="ＭＳ Ｐ明朝" w:hAnsi="ＭＳ Ｐ明朝" w:cs="Times New Roman" w:hint="eastAsia"/>
          <w:szCs w:val="21"/>
        </w:rPr>
        <w:t>年1</w:t>
      </w:r>
      <w:r w:rsidRPr="0016158B">
        <w:rPr>
          <w:rFonts w:ascii="ＭＳ Ｐ明朝" w:eastAsia="ＭＳ Ｐ明朝" w:hAnsi="ＭＳ Ｐ明朝" w:cs="Times New Roman"/>
          <w:szCs w:val="21"/>
        </w:rPr>
        <w:t>1</w:t>
      </w:r>
      <w:r w:rsidRPr="0016158B">
        <w:rPr>
          <w:rFonts w:ascii="ＭＳ Ｐ明朝" w:eastAsia="ＭＳ Ｐ明朝" w:hAnsi="ＭＳ Ｐ明朝" w:cs="Times New Roman" w:hint="eastAsia"/>
          <w:szCs w:val="21"/>
        </w:rPr>
        <w:t>月1</w:t>
      </w:r>
      <w:r w:rsidRPr="0016158B">
        <w:rPr>
          <w:rFonts w:ascii="ＭＳ Ｐ明朝" w:eastAsia="ＭＳ Ｐ明朝" w:hAnsi="ＭＳ Ｐ明朝" w:cs="Times New Roman"/>
          <w:szCs w:val="21"/>
        </w:rPr>
        <w:t>3</w:t>
      </w:r>
      <w:r w:rsidRPr="0016158B">
        <w:rPr>
          <w:rFonts w:ascii="ＭＳ Ｐ明朝" w:eastAsia="ＭＳ Ｐ明朝" w:hAnsi="ＭＳ Ｐ明朝" w:cs="Times New Roman" w:hint="eastAsia"/>
          <w:szCs w:val="21"/>
        </w:rPr>
        <w:t>日から1</w:t>
      </w:r>
      <w:r w:rsidRPr="0016158B">
        <w:rPr>
          <w:rFonts w:ascii="ＭＳ Ｐ明朝" w:eastAsia="ＭＳ Ｐ明朝" w:hAnsi="ＭＳ Ｐ明朝" w:cs="Times New Roman"/>
          <w:szCs w:val="21"/>
        </w:rPr>
        <w:t>1</w:t>
      </w:r>
      <w:r w:rsidRPr="0016158B">
        <w:rPr>
          <w:rFonts w:ascii="ＭＳ Ｐ明朝" w:eastAsia="ＭＳ Ｐ明朝" w:hAnsi="ＭＳ Ｐ明朝" w:cs="Times New Roman" w:hint="eastAsia"/>
          <w:szCs w:val="21"/>
        </w:rPr>
        <w:t>月1</w:t>
      </w:r>
      <w:r w:rsidRPr="0016158B">
        <w:rPr>
          <w:rFonts w:ascii="ＭＳ Ｐ明朝" w:eastAsia="ＭＳ Ｐ明朝" w:hAnsi="ＭＳ Ｐ明朝" w:cs="Times New Roman"/>
          <w:szCs w:val="21"/>
        </w:rPr>
        <w:t>7</w:t>
      </w:r>
      <w:r w:rsidRPr="0016158B">
        <w:rPr>
          <w:rFonts w:ascii="ＭＳ Ｐ明朝" w:eastAsia="ＭＳ Ｐ明朝" w:hAnsi="ＭＳ Ｐ明朝" w:cs="Times New Roman" w:hint="eastAsia"/>
          <w:szCs w:val="21"/>
        </w:rPr>
        <w:t>日までは原則として横浜に滞在いただきます。この期間の出演者本人の宿泊費４泊分は</w:t>
      </w:r>
      <w:r w:rsidRPr="0016158B">
        <w:rPr>
          <w:rFonts w:ascii="ＭＳ Ｐ明朝" w:eastAsia="ＭＳ Ｐ明朝" w:hAnsi="ＭＳ Ｐ明朝" w:cs="Times New Roman" w:hint="eastAsia"/>
          <w:szCs w:val="24"/>
        </w:rPr>
        <w:t>主催者</w:t>
      </w:r>
      <w:r w:rsidRPr="0016158B">
        <w:rPr>
          <w:rFonts w:ascii="ＭＳ Ｐ明朝" w:eastAsia="ＭＳ Ｐ明朝" w:hAnsi="ＭＳ Ｐ明朝" w:cs="Times New Roman" w:hint="eastAsia"/>
          <w:szCs w:val="21"/>
        </w:rPr>
        <w:t>が手配し、負担いたします。</w:t>
      </w:r>
    </w:p>
    <w:p w14:paraId="2A30FEA9" w14:textId="77777777" w:rsidR="0016158B" w:rsidRPr="0016158B" w:rsidRDefault="0016158B" w:rsidP="0016158B">
      <w:pPr>
        <w:spacing w:line="0" w:lineRule="atLeast"/>
        <w:ind w:leftChars="100" w:left="420" w:hangingChars="100" w:hanging="210"/>
        <w:rPr>
          <w:rFonts w:ascii="ＭＳ Ｐ明朝" w:eastAsia="ＭＳ Ｐ明朝" w:hAnsi="ＭＳ Ｐ明朝" w:cs="Times New Roman"/>
          <w:szCs w:val="24"/>
        </w:rPr>
      </w:pPr>
      <w:r w:rsidRPr="0016158B">
        <w:rPr>
          <w:rFonts w:ascii="ＭＳ Ｐ明朝" w:eastAsia="ＭＳ Ｐ明朝" w:hAnsi="ＭＳ Ｐ明朝" w:cs="Times New Roman" w:hint="eastAsia"/>
          <w:szCs w:val="24"/>
        </w:rPr>
        <w:t>・ 海外在住者について、日本滞在中に別のコンサートやコンクールに参加する場合は、事前に当方へ申し出て承諾を得てください。また、交通費、招聘手続きに関して各主催者と調整いたしますのでご相談ください。</w:t>
      </w:r>
    </w:p>
    <w:bookmarkEnd w:id="1"/>
    <w:p w14:paraId="7B928197" w14:textId="77777777" w:rsidR="00114EDB" w:rsidRPr="00114EDB" w:rsidRDefault="00114EDB" w:rsidP="00F77528"/>
    <w:p w14:paraId="35499D44" w14:textId="49AC29FE" w:rsidR="00F77528" w:rsidRPr="00520CE8" w:rsidRDefault="00520CE8" w:rsidP="00F77528">
      <w:pPr>
        <w:rPr>
          <w:b/>
          <w:bCs/>
        </w:rPr>
      </w:pPr>
      <w:r w:rsidRPr="00520CE8">
        <w:rPr>
          <w:rFonts w:hint="eastAsia"/>
          <w:b/>
          <w:bCs/>
        </w:rPr>
        <w:t>1</w:t>
      </w:r>
      <w:r w:rsidRPr="00520CE8">
        <w:rPr>
          <w:b/>
          <w:bCs/>
        </w:rPr>
        <w:t>0</w:t>
      </w:r>
      <w:r w:rsidRPr="00520CE8">
        <w:rPr>
          <w:rFonts w:hint="eastAsia"/>
          <w:b/>
          <w:bCs/>
        </w:rPr>
        <w:t xml:space="preserve">　</w:t>
      </w:r>
      <w:r w:rsidR="00F77528" w:rsidRPr="00520CE8">
        <w:rPr>
          <w:rFonts w:hint="eastAsia"/>
          <w:b/>
          <w:bCs/>
        </w:rPr>
        <w:t>審査員</w:t>
      </w:r>
      <w:r w:rsidR="00114EDB" w:rsidRPr="00520CE8">
        <w:rPr>
          <w:rFonts w:hint="eastAsia"/>
          <w:b/>
          <w:bCs/>
        </w:rPr>
        <w:t>（横浜市招待国際ピアノ演奏会企画委員会）</w:t>
      </w:r>
    </w:p>
    <w:p w14:paraId="3BF6D0A3" w14:textId="77777777" w:rsidR="0016158B" w:rsidRPr="0016158B" w:rsidRDefault="0016158B" w:rsidP="0016158B">
      <w:pPr>
        <w:spacing w:line="240" w:lineRule="atLeast"/>
        <w:ind w:leftChars="100" w:left="210"/>
        <w:rPr>
          <w:rFonts w:ascii="ＭＳ Ｐ明朝" w:eastAsia="ＭＳ Ｐ明朝" w:hAnsi="ＭＳ Ｐ明朝" w:cs="Times New Roman"/>
          <w:szCs w:val="21"/>
        </w:rPr>
      </w:pPr>
      <w:r w:rsidRPr="0016158B">
        <w:rPr>
          <w:rFonts w:ascii="ＭＳ Ｐ明朝" w:eastAsia="ＭＳ Ｐ明朝" w:hAnsi="ＭＳ Ｐ明朝" w:cs="Times New Roman" w:hint="eastAsia"/>
          <w:szCs w:val="21"/>
        </w:rPr>
        <w:t>委員長：海老彰子　　委員：伊藤 恵、須田眞美子、弘中 孝、堀 了介</w:t>
      </w:r>
    </w:p>
    <w:p w14:paraId="2EB1E430" w14:textId="6CD3C884" w:rsidR="00F77528" w:rsidRPr="0016158B" w:rsidRDefault="00F77528" w:rsidP="00F77528"/>
    <w:p w14:paraId="13C06897" w14:textId="77777777" w:rsidR="00520CE8" w:rsidRDefault="00520CE8" w:rsidP="00F77528">
      <w:bookmarkStart w:id="2" w:name="_Hlk137738947"/>
    </w:p>
    <w:p w14:paraId="798BE378" w14:textId="77777777" w:rsidR="00F77528" w:rsidRDefault="00F77528" w:rsidP="00F77528">
      <w:r>
        <w:rPr>
          <w:rFonts w:hint="eastAsia"/>
        </w:rPr>
        <w:t>エントリーシートをダウンロードする（</w:t>
      </w:r>
      <w:r>
        <w:t>PDF版）</w:t>
      </w:r>
    </w:p>
    <w:p w14:paraId="20DE70A6" w14:textId="77777777" w:rsidR="00F77528" w:rsidRDefault="00F77528" w:rsidP="00F77528">
      <w:r>
        <w:rPr>
          <w:rFonts w:hint="eastAsia"/>
        </w:rPr>
        <w:t>エントリーシートをダウンロードする（</w:t>
      </w:r>
      <w:r>
        <w:t>Word版）</w:t>
      </w:r>
    </w:p>
    <w:p w14:paraId="5ED01D10" w14:textId="77777777" w:rsidR="00520CE8" w:rsidRDefault="00520CE8" w:rsidP="00F77528"/>
    <w:p w14:paraId="2677191C" w14:textId="57792D6A" w:rsidR="00F77528" w:rsidRDefault="00F77528" w:rsidP="00F77528">
      <w:r>
        <w:rPr>
          <w:rFonts w:hint="eastAsia"/>
        </w:rPr>
        <w:t>応募要項をダウンロードする（</w:t>
      </w:r>
      <w:r>
        <w:t>PDF版）</w:t>
      </w:r>
    </w:p>
    <w:p w14:paraId="6FB39F7D" w14:textId="77777777" w:rsidR="00520CE8" w:rsidRDefault="00520CE8" w:rsidP="00F77528"/>
    <w:p w14:paraId="3759EC1D" w14:textId="41AE5510" w:rsidR="00FC6E15" w:rsidRDefault="00F77528" w:rsidP="00F77528">
      <w:r>
        <w:rPr>
          <w:rFonts w:hint="eastAsia"/>
        </w:rPr>
        <w:t>オンラインフォームから応募する</w:t>
      </w:r>
      <w:r w:rsidR="00520CE8">
        <w:rPr>
          <w:rFonts w:hint="eastAsia"/>
        </w:rPr>
        <w:t xml:space="preserve">　（データは他社作成済み）</w:t>
      </w:r>
    </w:p>
    <w:bookmarkEnd w:id="2"/>
    <w:p w14:paraId="580222AC" w14:textId="64F914D9" w:rsidR="00197186" w:rsidRDefault="00197186" w:rsidP="00F77528"/>
    <w:p w14:paraId="42A1A60B" w14:textId="4E6BCC56" w:rsidR="00197186" w:rsidRDefault="00197186" w:rsidP="00F77528"/>
    <w:p w14:paraId="188ADF01" w14:textId="2299E216" w:rsidR="00197186" w:rsidRDefault="00197186" w:rsidP="00F77528"/>
    <w:p w14:paraId="04832CBA" w14:textId="3757A108" w:rsidR="00197186" w:rsidRDefault="00197186" w:rsidP="00F77528"/>
    <w:p w14:paraId="37C971FE" w14:textId="4626FF0E" w:rsidR="00197186" w:rsidRDefault="00197186" w:rsidP="00F77528"/>
    <w:p w14:paraId="6113977F" w14:textId="2612758F" w:rsidR="0016158B" w:rsidRDefault="0016158B">
      <w:pPr>
        <w:widowControl/>
        <w:jc w:val="left"/>
      </w:pPr>
      <w:r>
        <w:br w:type="page"/>
      </w:r>
    </w:p>
    <w:p w14:paraId="052853F4" w14:textId="77777777" w:rsidR="00197186" w:rsidRDefault="00197186" w:rsidP="00197186">
      <w:pPr>
        <w:tabs>
          <w:tab w:val="left" w:pos="284"/>
          <w:tab w:val="left" w:pos="709"/>
          <w:tab w:val="left" w:pos="2977"/>
        </w:tabs>
        <w:spacing w:before="180"/>
        <w:rPr>
          <w:sz w:val="24"/>
          <w:szCs w:val="24"/>
        </w:rPr>
      </w:pPr>
      <w:r>
        <w:rPr>
          <w:rFonts w:hint="eastAsia"/>
          <w:sz w:val="24"/>
          <w:szCs w:val="24"/>
        </w:rPr>
        <w:lastRenderedPageBreak/>
        <w:t>A</w:t>
      </w:r>
      <w:r>
        <w:rPr>
          <w:sz w:val="24"/>
          <w:szCs w:val="24"/>
        </w:rPr>
        <w:t>pplication</w:t>
      </w:r>
    </w:p>
    <w:p w14:paraId="2B601932" w14:textId="64388281" w:rsidR="00197186" w:rsidRPr="0089043E" w:rsidRDefault="00197186" w:rsidP="00197186">
      <w:pPr>
        <w:tabs>
          <w:tab w:val="left" w:pos="284"/>
          <w:tab w:val="left" w:pos="709"/>
        </w:tabs>
        <w:spacing w:line="240" w:lineRule="atLeast"/>
        <w:jc w:val="center"/>
        <w:rPr>
          <w:rFonts w:ascii="Times New Roman" w:eastAsia="Times New Roman" w:hAnsi="Times New Roman" w:cs="Times New Roman"/>
          <w:b/>
          <w:bCs/>
          <w:sz w:val="32"/>
          <w:szCs w:val="32"/>
        </w:rPr>
      </w:pPr>
      <w:r w:rsidRPr="0089043E">
        <w:rPr>
          <w:rFonts w:ascii="Times New Roman" w:hAnsi="Times New Roman"/>
          <w:b/>
          <w:bCs/>
          <w:sz w:val="32"/>
          <w:szCs w:val="32"/>
        </w:rPr>
        <w:t>The 4</w:t>
      </w:r>
      <w:r w:rsidR="001A0125">
        <w:rPr>
          <w:rFonts w:ascii="Times New Roman" w:hAnsi="Times New Roman"/>
          <w:b/>
          <w:bCs/>
          <w:sz w:val="32"/>
          <w:szCs w:val="32"/>
        </w:rPr>
        <w:t>2nd</w:t>
      </w:r>
      <w:r w:rsidRPr="0089043E">
        <w:rPr>
          <w:rFonts w:ascii="Times New Roman" w:hAnsi="Times New Roman"/>
          <w:b/>
          <w:bCs/>
          <w:sz w:val="32"/>
          <w:szCs w:val="32"/>
        </w:rPr>
        <w:t xml:space="preserve"> Yokohama International Piano Concert </w:t>
      </w:r>
    </w:p>
    <w:p w14:paraId="028E5911" w14:textId="2331DA7A" w:rsidR="001A0125" w:rsidRDefault="001A0125" w:rsidP="001A0125">
      <w:pPr>
        <w:tabs>
          <w:tab w:val="left" w:pos="284"/>
          <w:tab w:val="left" w:pos="709"/>
        </w:tabs>
      </w:pPr>
      <w:r>
        <w:t xml:space="preserve">The Yokohama International Piano Concert is a prime example of Yokohama’s ongoing effort to promote the new and the best in culture. Every year, as part of our efforts to discover and introduce new talent, we invite winners of international piano competitions to perform at Yokohama Minato Mirai Hall. Over the past 40 years, we have introduced more than 190 pianists from all over the world. </w:t>
      </w:r>
    </w:p>
    <w:p w14:paraId="4DD4C500" w14:textId="470497A9" w:rsidR="00197186" w:rsidRDefault="001A0125" w:rsidP="001A0125">
      <w:pPr>
        <w:tabs>
          <w:tab w:val="left" w:pos="284"/>
          <w:tab w:val="left" w:pos="709"/>
        </w:tabs>
      </w:pPr>
      <w:r>
        <w:t xml:space="preserve">The Planning Committee calls for young pianists to apply for the 42nd concert, taking place </w:t>
      </w:r>
      <w:r>
        <w:t xml:space="preserve">in </w:t>
      </w:r>
      <w:r>
        <w:t>November 2024 in Yokohama, Japan.</w:t>
      </w:r>
    </w:p>
    <w:p w14:paraId="76967CD2" w14:textId="1D0A5E7B" w:rsidR="00197186" w:rsidRDefault="00197186" w:rsidP="00197186">
      <w:pPr>
        <w:tabs>
          <w:tab w:val="left" w:pos="284"/>
          <w:tab w:val="left" w:pos="709"/>
        </w:tabs>
        <w:spacing w:line="320" w:lineRule="exact"/>
        <w:jc w:val="center"/>
        <w:rPr>
          <w:rFonts w:ascii="Times New Roman" w:hAnsi="Times New Roman"/>
          <w:b/>
          <w:bCs/>
          <w:sz w:val="22"/>
        </w:rPr>
      </w:pPr>
      <w:r>
        <w:rPr>
          <w:noProof/>
        </w:rPr>
        <mc:AlternateContent>
          <mc:Choice Requires="wps">
            <w:drawing>
              <wp:anchor distT="0" distB="0" distL="0" distR="0" simplePos="0" relativeHeight="251659264" behindDoc="1" locked="0" layoutInCell="1" allowOverlap="1" wp14:anchorId="6FE2494B" wp14:editId="73252492">
                <wp:simplePos x="0" y="0"/>
                <wp:positionH relativeFrom="column">
                  <wp:posOffset>148590</wp:posOffset>
                </wp:positionH>
                <wp:positionV relativeFrom="line">
                  <wp:posOffset>73025</wp:posOffset>
                </wp:positionV>
                <wp:extent cx="5153025" cy="2686050"/>
                <wp:effectExtent l="0" t="0" r="28575" b="19050"/>
                <wp:wrapNone/>
                <wp:docPr id="1073741827" name="officeArt object" descr="Rectangle 4"/>
                <wp:cNvGraphicFramePr/>
                <a:graphic xmlns:a="http://schemas.openxmlformats.org/drawingml/2006/main">
                  <a:graphicData uri="http://schemas.microsoft.com/office/word/2010/wordprocessingShape">
                    <wps:wsp>
                      <wps:cNvSpPr/>
                      <wps:spPr>
                        <a:xfrm>
                          <a:off x="0" y="0"/>
                          <a:ext cx="5153025" cy="2686050"/>
                        </a:xfrm>
                        <a:prstGeom prst="rect">
                          <a:avLst/>
                        </a:prstGeom>
                        <a:solidFill>
                          <a:srgbClr val="FFFFFF"/>
                        </a:solidFill>
                        <a:ln w="9525" cap="flat">
                          <a:solidFill>
                            <a:srgbClr val="000000"/>
                          </a:solidFill>
                          <a:prstDash val="solid"/>
                          <a:miter lim="800000"/>
                        </a:ln>
                        <a:effectLst/>
                      </wps:spPr>
                      <wps:bodyPr/>
                    </wps:wsp>
                  </a:graphicData>
                </a:graphic>
                <wp14:sizeRelH relativeFrom="margin">
                  <wp14:pctWidth>0</wp14:pctWidth>
                </wp14:sizeRelH>
              </wp:anchor>
            </w:drawing>
          </mc:Choice>
          <mc:Fallback>
            <w:pict>
              <v:rect w14:anchorId="0A53D02A" id="officeArt object" o:spid="_x0000_s1026" alt="Rectangle 4" style="position:absolute;left:0;text-align:left;margin-left:11.7pt;margin-top:5.75pt;width:405.75pt;height:211.5pt;z-index:-251657216;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">
                <w10:wrap anchory="line"/>
              </v:rect>
            </w:pict>
          </mc:Fallback>
        </mc:AlternateContent>
      </w:r>
    </w:p>
    <w:p w14:paraId="063F6CBE" w14:textId="375D783B" w:rsidR="00197186" w:rsidRPr="00EA1288" w:rsidRDefault="00197186" w:rsidP="00197186">
      <w:pPr>
        <w:tabs>
          <w:tab w:val="left" w:pos="284"/>
          <w:tab w:val="left" w:pos="709"/>
        </w:tabs>
        <w:spacing w:line="320" w:lineRule="exact"/>
        <w:jc w:val="center"/>
        <w:rPr>
          <w:rFonts w:ascii="Times New Roman" w:eastAsia="Times New Roman" w:hAnsi="Times New Roman" w:cs="Times New Roman"/>
          <w:b/>
          <w:bCs/>
          <w:sz w:val="24"/>
          <w:szCs w:val="24"/>
        </w:rPr>
      </w:pPr>
      <w:r w:rsidRPr="00EA1288">
        <w:rPr>
          <w:rFonts w:ascii="Times New Roman" w:hAnsi="Times New Roman"/>
          <w:b/>
          <w:bCs/>
          <w:sz w:val="24"/>
          <w:szCs w:val="24"/>
        </w:rPr>
        <w:t>The 4</w:t>
      </w:r>
      <w:r w:rsidR="001A0125">
        <w:rPr>
          <w:rFonts w:ascii="Times New Roman" w:hAnsi="Times New Roman"/>
          <w:b/>
          <w:bCs/>
          <w:sz w:val="24"/>
          <w:szCs w:val="24"/>
        </w:rPr>
        <w:t>2nd</w:t>
      </w:r>
      <w:r w:rsidRPr="00EA1288">
        <w:rPr>
          <w:rFonts w:ascii="Times New Roman" w:hAnsi="Times New Roman"/>
          <w:b/>
          <w:bCs/>
          <w:sz w:val="24"/>
          <w:szCs w:val="24"/>
        </w:rPr>
        <w:t xml:space="preserve"> Yokohama International Piano Concert</w:t>
      </w:r>
    </w:p>
    <w:p w14:paraId="4A3B7097" w14:textId="77777777" w:rsidR="00197186" w:rsidRDefault="00197186" w:rsidP="00197186">
      <w:pPr>
        <w:tabs>
          <w:tab w:val="left" w:pos="284"/>
          <w:tab w:val="left" w:pos="709"/>
        </w:tabs>
        <w:spacing w:line="320" w:lineRule="exact"/>
        <w:jc w:val="center"/>
      </w:pPr>
      <w:r>
        <w:t>4 pianists will be selected.</w:t>
      </w:r>
    </w:p>
    <w:p w14:paraId="655B3A34" w14:textId="77777777" w:rsidR="00197186" w:rsidRPr="0089043E" w:rsidRDefault="00197186" w:rsidP="00197186">
      <w:pPr>
        <w:tabs>
          <w:tab w:val="left" w:pos="284"/>
          <w:tab w:val="left" w:pos="709"/>
        </w:tabs>
        <w:spacing w:line="320" w:lineRule="exact"/>
        <w:jc w:val="center"/>
        <w:rPr>
          <w:sz w:val="22"/>
        </w:rPr>
      </w:pPr>
    </w:p>
    <w:p w14:paraId="77D4C590" w14:textId="6EF740D7" w:rsidR="00197186" w:rsidRDefault="00197186" w:rsidP="00197186">
      <w:pPr>
        <w:tabs>
          <w:tab w:val="left" w:pos="284"/>
          <w:tab w:val="left" w:pos="709"/>
        </w:tabs>
        <w:spacing w:line="320" w:lineRule="exact"/>
        <w:jc w:val="center"/>
      </w:pPr>
      <w:r>
        <w:t>Date:  November 1</w:t>
      </w:r>
      <w:r w:rsidR="001A0125">
        <w:t>6</w:t>
      </w:r>
      <w:r>
        <w:t>, 202</w:t>
      </w:r>
      <w:r w:rsidR="001A0125">
        <w:t>4</w:t>
      </w:r>
    </w:p>
    <w:p w14:paraId="38AC1C00" w14:textId="77777777" w:rsidR="00197186" w:rsidRDefault="00197186" w:rsidP="00197186">
      <w:pPr>
        <w:tabs>
          <w:tab w:val="left" w:pos="284"/>
          <w:tab w:val="left" w:pos="709"/>
        </w:tabs>
        <w:spacing w:line="320" w:lineRule="exact"/>
        <w:jc w:val="center"/>
      </w:pPr>
      <w:r>
        <w:t>Venue: Yokohama Minato Mirai Hall, Small Hall</w:t>
      </w:r>
    </w:p>
    <w:p w14:paraId="3DBAFB0D" w14:textId="77777777" w:rsidR="00197186" w:rsidRPr="007D3490" w:rsidRDefault="00197186" w:rsidP="00197186">
      <w:pPr>
        <w:tabs>
          <w:tab w:val="left" w:pos="284"/>
          <w:tab w:val="left" w:pos="709"/>
        </w:tabs>
        <w:spacing w:line="320" w:lineRule="exact"/>
        <w:ind w:firstLine="420"/>
        <w:jc w:val="center"/>
      </w:pPr>
    </w:p>
    <w:p w14:paraId="493DED66" w14:textId="77777777" w:rsidR="00197186" w:rsidRDefault="00197186" w:rsidP="00197186">
      <w:pPr>
        <w:tabs>
          <w:tab w:val="left" w:pos="284"/>
          <w:tab w:val="left" w:pos="709"/>
        </w:tabs>
        <w:spacing w:line="320" w:lineRule="exact"/>
        <w:jc w:val="center"/>
      </w:pPr>
      <w:r>
        <w:t>Organizer: Yokohama Minato Mirai Hall (Yokohama Arts Foundation)</w:t>
      </w:r>
    </w:p>
    <w:p w14:paraId="67C94D6D" w14:textId="77777777" w:rsidR="00197186" w:rsidRDefault="00197186" w:rsidP="00197186">
      <w:pPr>
        <w:tabs>
          <w:tab w:val="left" w:pos="284"/>
          <w:tab w:val="left" w:pos="709"/>
        </w:tabs>
        <w:spacing w:line="320" w:lineRule="exact"/>
        <w:jc w:val="center"/>
      </w:pPr>
      <w:r>
        <w:t>Planning: Yokohama International Piano Planning Committee</w:t>
      </w:r>
    </w:p>
    <w:p w14:paraId="30AC339A" w14:textId="77777777" w:rsidR="00197186" w:rsidRDefault="00197186" w:rsidP="00197186">
      <w:pPr>
        <w:tabs>
          <w:tab w:val="left" w:pos="284"/>
          <w:tab w:val="left" w:pos="709"/>
        </w:tabs>
        <w:spacing w:line="320" w:lineRule="exact"/>
        <w:ind w:firstLine="420"/>
        <w:jc w:val="center"/>
      </w:pPr>
    </w:p>
    <w:p w14:paraId="59446F17" w14:textId="77777777" w:rsidR="00197186" w:rsidRDefault="00197186" w:rsidP="00197186">
      <w:pPr>
        <w:tabs>
          <w:tab w:val="left" w:pos="284"/>
          <w:tab w:val="left" w:pos="709"/>
          <w:tab w:val="left" w:pos="9105"/>
        </w:tabs>
        <w:spacing w:line="320" w:lineRule="exact"/>
        <w:jc w:val="center"/>
        <w:rPr>
          <w:rFonts w:ascii="Times New Roman" w:eastAsia="Times New Roman" w:hAnsi="Times New Roman" w:cs="Times New Roman"/>
          <w:b/>
          <w:bCs/>
        </w:rPr>
      </w:pPr>
      <w:r>
        <w:rPr>
          <w:rFonts w:ascii="Times New Roman" w:hAnsi="Times New Roman"/>
          <w:b/>
          <w:bCs/>
        </w:rPr>
        <w:t>Yokohama International Piano Planning Committee</w:t>
      </w:r>
    </w:p>
    <w:p w14:paraId="31669E85" w14:textId="5F566933" w:rsidR="00197186" w:rsidRDefault="00197186" w:rsidP="00197186">
      <w:pPr>
        <w:tabs>
          <w:tab w:val="left" w:pos="284"/>
          <w:tab w:val="left" w:pos="709"/>
        </w:tabs>
        <w:jc w:val="center"/>
        <w:rPr>
          <w:sz w:val="20"/>
          <w:szCs w:val="20"/>
        </w:rPr>
      </w:pPr>
      <w:r>
        <w:rPr>
          <w:sz w:val="20"/>
          <w:szCs w:val="20"/>
        </w:rPr>
        <w:t>Chair</w:t>
      </w:r>
      <w:r w:rsidR="001A0125">
        <w:rPr>
          <w:sz w:val="20"/>
          <w:szCs w:val="20"/>
        </w:rPr>
        <w:t>person</w:t>
      </w:r>
      <w:r>
        <w:rPr>
          <w:sz w:val="20"/>
          <w:szCs w:val="20"/>
        </w:rPr>
        <w:t>: Akiko EBI</w:t>
      </w:r>
    </w:p>
    <w:p w14:paraId="48DC3400" w14:textId="05B9CE60" w:rsidR="00197186" w:rsidRDefault="00197186" w:rsidP="00197186">
      <w:pPr>
        <w:tabs>
          <w:tab w:val="left" w:pos="284"/>
          <w:tab w:val="left" w:pos="709"/>
        </w:tabs>
        <w:jc w:val="center"/>
        <w:rPr>
          <w:sz w:val="20"/>
          <w:szCs w:val="20"/>
        </w:rPr>
      </w:pPr>
      <w:r>
        <w:rPr>
          <w:sz w:val="20"/>
          <w:szCs w:val="20"/>
        </w:rPr>
        <w:t xml:space="preserve">Members: </w:t>
      </w:r>
      <w:r w:rsidR="001A0125" w:rsidRPr="001A0125">
        <w:rPr>
          <w:sz w:val="20"/>
          <w:szCs w:val="20"/>
        </w:rPr>
        <w:t>Kei ITOH, Mamiko SUDA, Takashi HIRONAKA, Ryosuke HORI</w:t>
      </w:r>
    </w:p>
    <w:p w14:paraId="6A1495C0" w14:textId="77777777" w:rsidR="00197186" w:rsidRPr="0089043E" w:rsidRDefault="00197186" w:rsidP="00197186">
      <w:pPr>
        <w:tabs>
          <w:tab w:val="left" w:pos="284"/>
          <w:tab w:val="left" w:pos="709"/>
        </w:tabs>
      </w:pPr>
    </w:p>
    <w:p w14:paraId="09EE9634" w14:textId="442EE741" w:rsidR="001A0125" w:rsidRDefault="001A0125">
      <w:pPr>
        <w:widowControl/>
        <w:jc w:val="left"/>
        <w:rPr>
          <w:rFonts w:ascii="Times New Roman" w:hAnsi="Times New Roman"/>
          <w:b/>
          <w:bCs/>
        </w:rPr>
      </w:pPr>
      <w:r>
        <w:rPr>
          <w:rFonts w:ascii="Times New Roman" w:hAnsi="Times New Roman"/>
          <w:b/>
          <w:bCs/>
        </w:rPr>
        <w:br w:type="page"/>
      </w:r>
    </w:p>
    <w:p w14:paraId="2104FEB1" w14:textId="01D5D1EA" w:rsidR="00197186" w:rsidRPr="0089043E" w:rsidRDefault="00197186" w:rsidP="00197186">
      <w:pPr>
        <w:tabs>
          <w:tab w:val="left" w:pos="284"/>
          <w:tab w:val="left" w:pos="709"/>
        </w:tabs>
        <w:snapToGrid w:val="0"/>
        <w:spacing w:line="240" w:lineRule="atLeast"/>
        <w:jc w:val="left"/>
        <w:rPr>
          <w:rFonts w:eastAsia="Times New Roman" w:cs="Times New Roman"/>
          <w:b/>
          <w:bCs/>
          <w:sz w:val="24"/>
          <w:szCs w:val="24"/>
        </w:rPr>
      </w:pPr>
      <w:r w:rsidRPr="0089043E">
        <w:rPr>
          <w:b/>
          <w:bCs/>
          <w:sz w:val="24"/>
          <w:szCs w:val="24"/>
        </w:rPr>
        <w:lastRenderedPageBreak/>
        <w:t>The 4</w:t>
      </w:r>
      <w:r w:rsidR="001A0125">
        <w:rPr>
          <w:b/>
          <w:bCs/>
          <w:sz w:val="24"/>
          <w:szCs w:val="24"/>
        </w:rPr>
        <w:t>2nd</w:t>
      </w:r>
      <w:r w:rsidRPr="0089043E">
        <w:rPr>
          <w:b/>
          <w:bCs/>
          <w:sz w:val="24"/>
          <w:szCs w:val="24"/>
        </w:rPr>
        <w:t xml:space="preserve"> Yokohama International Piano Concert </w:t>
      </w:r>
    </w:p>
    <w:p w14:paraId="57AB8FCF" w14:textId="77777777" w:rsidR="00197186" w:rsidRPr="0089043E" w:rsidRDefault="00197186" w:rsidP="00197186">
      <w:pPr>
        <w:tabs>
          <w:tab w:val="left" w:pos="284"/>
          <w:tab w:val="left" w:pos="709"/>
        </w:tabs>
        <w:snapToGrid w:val="0"/>
        <w:spacing w:line="240" w:lineRule="atLeast"/>
        <w:jc w:val="left"/>
        <w:rPr>
          <w:rFonts w:eastAsia="Times New Roman" w:cs="Times New Roman"/>
          <w:b/>
          <w:bCs/>
          <w:sz w:val="24"/>
          <w:szCs w:val="24"/>
        </w:rPr>
      </w:pPr>
      <w:r w:rsidRPr="0089043E">
        <w:rPr>
          <w:b/>
          <w:bCs/>
          <w:sz w:val="24"/>
          <w:szCs w:val="24"/>
        </w:rPr>
        <w:t>Application Guide</w:t>
      </w:r>
    </w:p>
    <w:p w14:paraId="30274FB9" w14:textId="77777777" w:rsidR="00197186" w:rsidRDefault="00197186" w:rsidP="00197186">
      <w:pPr>
        <w:widowControl/>
        <w:jc w:val="left"/>
        <w:rPr>
          <w:b/>
          <w:bCs/>
        </w:rPr>
      </w:pPr>
    </w:p>
    <w:p w14:paraId="6F2A3DF4" w14:textId="77777777" w:rsidR="00197186" w:rsidRDefault="00197186" w:rsidP="00197186">
      <w:pPr>
        <w:widowControl/>
        <w:jc w:val="left"/>
        <w:rPr>
          <w:b/>
          <w:bCs/>
        </w:rPr>
      </w:pPr>
    </w:p>
    <w:p w14:paraId="42979A00" w14:textId="4AF9B3AA" w:rsidR="00197186" w:rsidRPr="00EC19BD" w:rsidRDefault="00197186" w:rsidP="00197186">
      <w:pPr>
        <w:widowControl/>
        <w:jc w:val="left"/>
        <w:rPr>
          <w:rFonts w:eastAsia="Times New Roman" w:cs="Times New Roman"/>
          <w:b/>
          <w:bCs/>
        </w:rPr>
      </w:pPr>
      <w:r w:rsidRPr="00EC19BD">
        <w:rPr>
          <w:b/>
          <w:bCs/>
        </w:rPr>
        <w:t>1</w:t>
      </w:r>
      <w:r w:rsidRPr="00EC19BD">
        <w:rPr>
          <w:rFonts w:eastAsia="ＭＳ 明朝"/>
          <w:lang w:val="ja-JP"/>
        </w:rPr>
        <w:t xml:space="preserve">　</w:t>
      </w:r>
      <w:r w:rsidRPr="00EC19BD">
        <w:rPr>
          <w:b/>
          <w:bCs/>
        </w:rPr>
        <w:t>The Concert Schedule 202</w:t>
      </w:r>
      <w:r w:rsidR="001A0125">
        <w:rPr>
          <w:b/>
          <w:bCs/>
        </w:rPr>
        <w:t>4</w:t>
      </w:r>
    </w:p>
    <w:p w14:paraId="4B678E19" w14:textId="77777777" w:rsidR="0001069E" w:rsidRPr="00EC19BD" w:rsidRDefault="0001069E" w:rsidP="0001069E">
      <w:pPr>
        <w:tabs>
          <w:tab w:val="left" w:pos="851"/>
          <w:tab w:val="left" w:pos="2835"/>
        </w:tabs>
        <w:spacing w:line="20" w:lineRule="atLeast"/>
        <w:ind w:leftChars="200" w:left="420"/>
      </w:pPr>
      <w:r>
        <w:t>November</w:t>
      </w:r>
      <w:r w:rsidRPr="00EC19BD">
        <w:t xml:space="preserve"> </w:t>
      </w:r>
      <w:r>
        <w:t>13</w:t>
      </w:r>
      <w:r w:rsidRPr="00EC19BD">
        <w:t>, 202</w:t>
      </w:r>
      <w:r>
        <w:t>4</w:t>
      </w:r>
      <w:r w:rsidRPr="00EC19BD">
        <w:tab/>
        <w:t>Arriv</w:t>
      </w:r>
      <w:r>
        <w:t>al</w:t>
      </w:r>
      <w:r w:rsidRPr="00EC19BD">
        <w:t xml:space="preserve"> in Yokohama</w:t>
      </w:r>
    </w:p>
    <w:p w14:paraId="5EC3209C" w14:textId="77777777" w:rsidR="0001069E" w:rsidRPr="00EC19BD" w:rsidRDefault="0001069E" w:rsidP="0001069E">
      <w:pPr>
        <w:tabs>
          <w:tab w:val="left" w:pos="284"/>
          <w:tab w:val="left" w:pos="709"/>
          <w:tab w:val="left" w:pos="851"/>
          <w:tab w:val="left" w:pos="2835"/>
        </w:tabs>
        <w:spacing w:line="20" w:lineRule="atLeast"/>
        <w:ind w:leftChars="200" w:left="420"/>
      </w:pPr>
      <w:r w:rsidRPr="00EC19BD">
        <w:t xml:space="preserve">November </w:t>
      </w:r>
      <w:r>
        <w:t>14</w:t>
      </w:r>
      <w:r w:rsidRPr="00EC19BD">
        <w:t>, 202</w:t>
      </w:r>
      <w:r>
        <w:t>4</w:t>
      </w:r>
      <w:r w:rsidRPr="00EC19BD">
        <w:tab/>
        <w:t>Rehearsal</w:t>
      </w:r>
    </w:p>
    <w:p w14:paraId="7EC6DE1B" w14:textId="77777777" w:rsidR="0001069E" w:rsidRPr="00EC19BD" w:rsidRDefault="0001069E" w:rsidP="0001069E">
      <w:pPr>
        <w:tabs>
          <w:tab w:val="left" w:pos="284"/>
          <w:tab w:val="left" w:pos="709"/>
          <w:tab w:val="left" w:pos="851"/>
          <w:tab w:val="left" w:pos="2835"/>
        </w:tabs>
        <w:spacing w:line="20" w:lineRule="atLeast"/>
        <w:ind w:leftChars="200" w:left="420"/>
      </w:pPr>
      <w:r w:rsidRPr="00EC19BD">
        <w:t xml:space="preserve">November </w:t>
      </w:r>
      <w:r>
        <w:t>15</w:t>
      </w:r>
      <w:r w:rsidRPr="00EC19BD">
        <w:t>, 202</w:t>
      </w:r>
      <w:r>
        <w:t>4</w:t>
      </w:r>
      <w:r w:rsidRPr="00EC19BD">
        <w:tab/>
        <w:t>Rehearsal</w:t>
      </w:r>
      <w:r>
        <w:t xml:space="preserve"> at the venue; Conversation Session with children</w:t>
      </w:r>
    </w:p>
    <w:p w14:paraId="2E439F0E" w14:textId="77777777" w:rsidR="0001069E" w:rsidRPr="00EC19BD" w:rsidRDefault="0001069E" w:rsidP="0001069E">
      <w:pPr>
        <w:tabs>
          <w:tab w:val="left" w:pos="284"/>
          <w:tab w:val="left" w:pos="709"/>
          <w:tab w:val="left" w:pos="851"/>
          <w:tab w:val="left" w:pos="2835"/>
        </w:tabs>
        <w:spacing w:line="20" w:lineRule="atLeast"/>
        <w:ind w:leftChars="200" w:left="420"/>
      </w:pPr>
      <w:r w:rsidRPr="00EC19BD">
        <w:t xml:space="preserve">November </w:t>
      </w:r>
      <w:r>
        <w:t>16</w:t>
      </w:r>
      <w:r w:rsidRPr="00EC19BD">
        <w:t>, 202</w:t>
      </w:r>
      <w:r>
        <w:t>4</w:t>
      </w:r>
      <w:r w:rsidRPr="00EC19BD">
        <w:tab/>
        <w:t xml:space="preserve">Performance </w:t>
      </w:r>
    </w:p>
    <w:p w14:paraId="7339AFA1" w14:textId="77777777" w:rsidR="0001069E" w:rsidRPr="00EC19BD" w:rsidRDefault="0001069E" w:rsidP="0001069E">
      <w:pPr>
        <w:tabs>
          <w:tab w:val="left" w:pos="284"/>
          <w:tab w:val="left" w:pos="709"/>
          <w:tab w:val="left" w:pos="851"/>
          <w:tab w:val="left" w:pos="2835"/>
        </w:tabs>
        <w:spacing w:line="20" w:lineRule="atLeast"/>
        <w:ind w:leftChars="200" w:left="420"/>
      </w:pPr>
      <w:r w:rsidRPr="00EC19BD">
        <w:t xml:space="preserve">November </w:t>
      </w:r>
      <w:r>
        <w:t>17</w:t>
      </w:r>
      <w:r w:rsidRPr="00EC19BD">
        <w:t>, 202</w:t>
      </w:r>
      <w:r>
        <w:t>4</w:t>
      </w:r>
      <w:r w:rsidRPr="00EC19BD">
        <w:tab/>
        <w:t>Leav</w:t>
      </w:r>
      <w:r>
        <w:t>ing</w:t>
      </w:r>
      <w:r w:rsidRPr="00EC19BD">
        <w:t xml:space="preserve"> Yokohama</w:t>
      </w:r>
    </w:p>
    <w:p w14:paraId="4A7B9C66" w14:textId="77777777" w:rsidR="00197186" w:rsidRPr="004D6FEE" w:rsidRDefault="00197186" w:rsidP="00197186">
      <w:pPr>
        <w:tabs>
          <w:tab w:val="left" w:pos="284"/>
          <w:tab w:val="left" w:pos="709"/>
        </w:tabs>
        <w:spacing w:line="20" w:lineRule="atLeast"/>
        <w:ind w:leftChars="200" w:left="620" w:hangingChars="100" w:hanging="200"/>
        <w:rPr>
          <w:sz w:val="20"/>
          <w:szCs w:val="20"/>
        </w:rPr>
      </w:pPr>
      <w:r w:rsidRPr="004D6FEE">
        <w:rPr>
          <w:rFonts w:eastAsia="ＭＳ 明朝"/>
          <w:sz w:val="20"/>
          <w:szCs w:val="20"/>
        </w:rPr>
        <w:t>＊</w:t>
      </w:r>
      <w:r w:rsidRPr="004D6FEE">
        <w:rPr>
          <w:sz w:val="20"/>
          <w:szCs w:val="20"/>
        </w:rPr>
        <w:t>4 pianists will be invited.</w:t>
      </w:r>
    </w:p>
    <w:p w14:paraId="032BD065" w14:textId="77777777" w:rsidR="00197186" w:rsidRDefault="00197186" w:rsidP="00197186">
      <w:pPr>
        <w:tabs>
          <w:tab w:val="left" w:pos="284"/>
          <w:tab w:val="left" w:pos="709"/>
        </w:tabs>
        <w:spacing w:line="20" w:lineRule="atLeast"/>
        <w:ind w:leftChars="200" w:left="620" w:hangingChars="100" w:hanging="200"/>
        <w:rPr>
          <w:sz w:val="20"/>
          <w:szCs w:val="20"/>
        </w:rPr>
      </w:pPr>
      <w:r w:rsidRPr="004D6FEE">
        <w:rPr>
          <w:rFonts w:eastAsia="ＭＳ 明朝"/>
          <w:sz w:val="20"/>
          <w:szCs w:val="20"/>
        </w:rPr>
        <w:t>＊</w:t>
      </w:r>
      <w:r w:rsidRPr="004D6FEE">
        <w:rPr>
          <w:sz w:val="20"/>
          <w:szCs w:val="20"/>
        </w:rPr>
        <w:t xml:space="preserve">The pianists will play on a YAMAHA </w:t>
      </w:r>
      <w:r>
        <w:rPr>
          <w:sz w:val="20"/>
          <w:szCs w:val="20"/>
        </w:rPr>
        <w:t>CFX</w:t>
      </w:r>
      <w:r w:rsidRPr="004D6FEE">
        <w:rPr>
          <w:sz w:val="20"/>
          <w:szCs w:val="20"/>
        </w:rPr>
        <w:t>.</w:t>
      </w:r>
    </w:p>
    <w:p w14:paraId="42E67647" w14:textId="77777777" w:rsidR="00197186" w:rsidRPr="004D6FEE" w:rsidRDefault="00197186" w:rsidP="00197186">
      <w:pPr>
        <w:tabs>
          <w:tab w:val="left" w:pos="284"/>
          <w:tab w:val="left" w:pos="709"/>
        </w:tabs>
        <w:spacing w:line="20" w:lineRule="atLeast"/>
        <w:ind w:leftChars="200" w:left="620" w:hangingChars="100" w:hanging="200"/>
        <w:rPr>
          <w:sz w:val="20"/>
          <w:szCs w:val="20"/>
        </w:rPr>
      </w:pPr>
      <w:r w:rsidRPr="004D6FEE">
        <w:rPr>
          <w:rFonts w:eastAsia="ＭＳ 明朝"/>
          <w:sz w:val="20"/>
          <w:szCs w:val="20"/>
        </w:rPr>
        <w:t>＊</w:t>
      </w:r>
      <w:r w:rsidRPr="004D6FEE">
        <w:rPr>
          <w:sz w:val="20"/>
          <w:szCs w:val="20"/>
        </w:rPr>
        <w:t xml:space="preserve">The pianists </w:t>
      </w:r>
      <w:r>
        <w:rPr>
          <w:sz w:val="20"/>
          <w:szCs w:val="20"/>
        </w:rPr>
        <w:t>are</w:t>
      </w:r>
      <w:r w:rsidRPr="004D6FEE">
        <w:rPr>
          <w:sz w:val="20"/>
          <w:szCs w:val="20"/>
        </w:rPr>
        <w:t xml:space="preserve"> asked to </w:t>
      </w:r>
      <w:r>
        <w:rPr>
          <w:sz w:val="20"/>
          <w:szCs w:val="20"/>
        </w:rPr>
        <w:t xml:space="preserve">stay in Yokohama and </w:t>
      </w:r>
      <w:r w:rsidRPr="004D6FEE">
        <w:rPr>
          <w:sz w:val="20"/>
          <w:szCs w:val="20"/>
        </w:rPr>
        <w:t>take part in events during the period</w:t>
      </w:r>
      <w:r>
        <w:rPr>
          <w:sz w:val="20"/>
          <w:szCs w:val="20"/>
        </w:rPr>
        <w:t xml:space="preserve"> as above</w:t>
      </w:r>
      <w:r w:rsidRPr="004D6FEE">
        <w:rPr>
          <w:sz w:val="20"/>
          <w:szCs w:val="20"/>
        </w:rPr>
        <w:t>.</w:t>
      </w:r>
      <w:r>
        <w:rPr>
          <w:sz w:val="20"/>
          <w:szCs w:val="20"/>
        </w:rPr>
        <w:t xml:space="preserve"> Some events might be added.</w:t>
      </w:r>
    </w:p>
    <w:p w14:paraId="1E54557E" w14:textId="77777777" w:rsidR="00197186" w:rsidRPr="004D6FEE" w:rsidRDefault="00197186" w:rsidP="00197186">
      <w:pPr>
        <w:tabs>
          <w:tab w:val="left" w:pos="284"/>
          <w:tab w:val="left" w:pos="709"/>
        </w:tabs>
        <w:spacing w:line="240" w:lineRule="atLeast"/>
      </w:pPr>
    </w:p>
    <w:p w14:paraId="24608922" w14:textId="77777777" w:rsidR="00197186" w:rsidRPr="00EC19BD" w:rsidRDefault="00197186" w:rsidP="00197186">
      <w:pPr>
        <w:tabs>
          <w:tab w:val="left" w:pos="284"/>
          <w:tab w:val="left" w:pos="709"/>
        </w:tabs>
        <w:spacing w:line="240" w:lineRule="atLeast"/>
        <w:rPr>
          <w:rFonts w:eastAsia="Times New Roman" w:cs="Times New Roman"/>
          <w:b/>
          <w:bCs/>
        </w:rPr>
      </w:pPr>
      <w:r w:rsidRPr="00EC19BD">
        <w:rPr>
          <w:b/>
          <w:bCs/>
        </w:rPr>
        <w:t>2</w:t>
      </w:r>
      <w:r w:rsidRPr="00EC19BD">
        <w:rPr>
          <w:rFonts w:eastAsia="ＭＳ 明朝"/>
          <w:lang w:val="ja-JP"/>
        </w:rPr>
        <w:t xml:space="preserve">　</w:t>
      </w:r>
      <w:r w:rsidRPr="00E0219B">
        <w:rPr>
          <w:b/>
          <w:bCs/>
        </w:rPr>
        <w:t>E</w:t>
      </w:r>
      <w:r>
        <w:rPr>
          <w:b/>
          <w:bCs/>
        </w:rPr>
        <w:t>ligibility</w:t>
      </w:r>
    </w:p>
    <w:p w14:paraId="2679A655" w14:textId="200D4212" w:rsidR="00197186" w:rsidRDefault="00197186" w:rsidP="00197186">
      <w:pPr>
        <w:tabs>
          <w:tab w:val="left" w:pos="75"/>
          <w:tab w:val="left" w:pos="709"/>
        </w:tabs>
        <w:spacing w:line="20" w:lineRule="atLeast"/>
        <w:ind w:leftChars="200" w:left="735" w:hangingChars="150" w:hanging="315"/>
        <w:rPr>
          <w:rFonts w:eastAsia="ＭＳ Ｐ明朝"/>
        </w:rPr>
      </w:pPr>
      <w:r w:rsidRPr="00EC19BD">
        <w:rPr>
          <w:rFonts w:eastAsia="ＭＳ Ｐ明朝"/>
        </w:rPr>
        <w:t>（</w:t>
      </w:r>
      <w:r w:rsidRPr="00EC19BD">
        <w:t>1</w:t>
      </w:r>
      <w:r w:rsidRPr="00EC19BD">
        <w:rPr>
          <w:rFonts w:eastAsia="ＭＳ Ｐ明朝"/>
        </w:rPr>
        <w:t>）</w:t>
      </w:r>
      <w:r w:rsidRPr="00E0219B">
        <w:rPr>
          <w:rFonts w:eastAsia="ＭＳ Ｐ明朝"/>
        </w:rPr>
        <w:t xml:space="preserve">The </w:t>
      </w:r>
      <w:r>
        <w:rPr>
          <w:rFonts w:eastAsia="ＭＳ Ｐ明朝"/>
        </w:rPr>
        <w:t>Yokohama</w:t>
      </w:r>
      <w:r w:rsidRPr="00E0219B">
        <w:rPr>
          <w:rFonts w:eastAsia="ＭＳ Ｐ明朝"/>
        </w:rPr>
        <w:t xml:space="preserve"> International Piano Co</w:t>
      </w:r>
      <w:r>
        <w:rPr>
          <w:rFonts w:eastAsia="ＭＳ Ｐ明朝"/>
        </w:rPr>
        <w:t>ncert</w:t>
      </w:r>
      <w:r w:rsidRPr="00E0219B">
        <w:rPr>
          <w:rFonts w:eastAsia="ＭＳ Ｐ明朝"/>
        </w:rPr>
        <w:t xml:space="preserve"> </w:t>
      </w:r>
      <w:r>
        <w:rPr>
          <w:rFonts w:eastAsia="ＭＳ Ｐ明朝"/>
        </w:rPr>
        <w:t xml:space="preserve">(YIPC) </w:t>
      </w:r>
      <w:r w:rsidRPr="00E0219B">
        <w:rPr>
          <w:rFonts w:eastAsia="ＭＳ Ｐ明朝"/>
        </w:rPr>
        <w:t xml:space="preserve">is open to pianists of all nationalities born on or </w:t>
      </w:r>
      <w:r>
        <w:rPr>
          <w:rFonts w:eastAsia="ＭＳ Ｐ明朝"/>
        </w:rPr>
        <w:t>after April 1, 198</w:t>
      </w:r>
      <w:r w:rsidR="0001069E">
        <w:rPr>
          <w:rFonts w:eastAsia="ＭＳ Ｐ明朝"/>
        </w:rPr>
        <w:t>9</w:t>
      </w:r>
      <w:r>
        <w:rPr>
          <w:rFonts w:eastAsia="ＭＳ Ｐ明朝"/>
        </w:rPr>
        <w:t>.</w:t>
      </w:r>
    </w:p>
    <w:p w14:paraId="23EEE193" w14:textId="77777777" w:rsidR="00197186" w:rsidRDefault="00197186" w:rsidP="0001069E">
      <w:pPr>
        <w:pStyle w:val="ab"/>
        <w:numPr>
          <w:ilvl w:val="0"/>
          <w:numId w:val="3"/>
        </w:numPr>
        <w:tabs>
          <w:tab w:val="left" w:pos="75"/>
          <w:tab w:val="left" w:pos="709"/>
        </w:tabs>
        <w:spacing w:line="20" w:lineRule="atLeast"/>
        <w:ind w:leftChars="0"/>
      </w:pPr>
      <w:r w:rsidRPr="0001069E">
        <w:rPr>
          <w:rFonts w:eastAsia="ＭＳ Ｐ明朝"/>
        </w:rPr>
        <w:t>（</w:t>
      </w:r>
      <w:r w:rsidRPr="00EC19BD">
        <w:t>2</w:t>
      </w:r>
      <w:r w:rsidRPr="0001069E">
        <w:rPr>
          <w:rFonts w:eastAsia="ＭＳ Ｐ明朝"/>
        </w:rPr>
        <w:t>）</w:t>
      </w:r>
      <w:r w:rsidRPr="00EC19BD">
        <w:t xml:space="preserve">Applicants </w:t>
      </w:r>
      <w:r>
        <w:t>should</w:t>
      </w:r>
      <w:r w:rsidRPr="00EC19BD">
        <w:t xml:space="preserve"> have </w:t>
      </w:r>
      <w:r>
        <w:t>been laureated</w:t>
      </w:r>
      <w:r w:rsidRPr="00EC19BD">
        <w:t xml:space="preserve"> in international competitions</w:t>
      </w:r>
      <w:r w:rsidRPr="00341085">
        <w:t xml:space="preserve"> more than twice</w:t>
      </w:r>
      <w:r w:rsidRPr="00EC19BD">
        <w:t>.</w:t>
      </w:r>
      <w:r>
        <w:t xml:space="preserve"> </w:t>
      </w:r>
      <w:r w:rsidRPr="00EC19BD">
        <w:t>Th</w:t>
      </w:r>
      <w:r>
        <w:t>ese</w:t>
      </w:r>
      <w:r w:rsidRPr="00EC19BD">
        <w:t xml:space="preserve"> competitions must be included in the World Federation of International Music Competitions.</w:t>
      </w:r>
    </w:p>
    <w:p w14:paraId="1E507DF3" w14:textId="77777777" w:rsidR="00197186" w:rsidRPr="00EC19BD" w:rsidRDefault="00197186" w:rsidP="00197186">
      <w:pPr>
        <w:tabs>
          <w:tab w:val="left" w:pos="284"/>
          <w:tab w:val="left" w:pos="709"/>
        </w:tabs>
        <w:spacing w:line="20" w:lineRule="atLeast"/>
        <w:ind w:left="630"/>
      </w:pPr>
      <w:r w:rsidRPr="00EC19BD">
        <w:t xml:space="preserve"> (Under special circumstances</w:t>
      </w:r>
      <w:r>
        <w:t>,</w:t>
      </w:r>
      <w:r w:rsidRPr="00EC19BD">
        <w:t xml:space="preserve"> exceptions m</w:t>
      </w:r>
      <w:r>
        <w:t>ight</w:t>
      </w:r>
      <w:r w:rsidRPr="00EC19BD">
        <w:t xml:space="preserve"> be made by the Y</w:t>
      </w:r>
      <w:r>
        <w:t>IPC</w:t>
      </w:r>
      <w:r w:rsidRPr="00EC19BD">
        <w:t xml:space="preserve"> Planning Committee.)</w:t>
      </w:r>
    </w:p>
    <w:p w14:paraId="10FC99F0" w14:textId="77777777" w:rsidR="00197186" w:rsidRPr="00EC19BD" w:rsidRDefault="00197186" w:rsidP="00197186">
      <w:pPr>
        <w:tabs>
          <w:tab w:val="left" w:pos="284"/>
          <w:tab w:val="left" w:pos="709"/>
        </w:tabs>
        <w:spacing w:line="240" w:lineRule="atLeast"/>
      </w:pPr>
    </w:p>
    <w:p w14:paraId="45AA4AAD" w14:textId="77777777" w:rsidR="00197186" w:rsidRPr="00EC19BD" w:rsidRDefault="00197186" w:rsidP="00197186">
      <w:pPr>
        <w:tabs>
          <w:tab w:val="left" w:pos="284"/>
          <w:tab w:val="left" w:pos="709"/>
        </w:tabs>
        <w:spacing w:line="240" w:lineRule="atLeast"/>
        <w:rPr>
          <w:rFonts w:eastAsia="Times New Roman" w:cs="Times New Roman"/>
          <w:b/>
          <w:bCs/>
        </w:rPr>
      </w:pPr>
      <w:r w:rsidRPr="00EC19BD">
        <w:rPr>
          <w:b/>
          <w:bCs/>
        </w:rPr>
        <w:t>3</w:t>
      </w:r>
      <w:r w:rsidRPr="00EC19BD">
        <w:rPr>
          <w:rFonts w:eastAsia="ＭＳ 明朝"/>
          <w:lang w:val="ja-JP"/>
        </w:rPr>
        <w:t xml:space="preserve">　</w:t>
      </w:r>
      <w:r w:rsidRPr="00EC19BD">
        <w:rPr>
          <w:b/>
          <w:bCs/>
        </w:rPr>
        <w:t>App</w:t>
      </w:r>
      <w:r>
        <w:rPr>
          <w:b/>
          <w:bCs/>
        </w:rPr>
        <w:t>lication</w:t>
      </w:r>
    </w:p>
    <w:p w14:paraId="30FFBB6C" w14:textId="77777777" w:rsidR="00197186" w:rsidRDefault="00197186" w:rsidP="00197186">
      <w:pPr>
        <w:tabs>
          <w:tab w:val="left" w:pos="284"/>
          <w:tab w:val="left" w:pos="709"/>
        </w:tabs>
        <w:spacing w:line="20" w:lineRule="atLeast"/>
        <w:ind w:leftChars="200" w:left="420"/>
      </w:pPr>
      <w:r>
        <w:t xml:space="preserve">Applications should be submitted online at: </w:t>
      </w:r>
      <w:r w:rsidRPr="00BC0207">
        <w:t>https://mmh.yafjp.org/mmh/piano_concert/form.php</w:t>
      </w:r>
    </w:p>
    <w:p w14:paraId="5DC5D947" w14:textId="77777777" w:rsidR="00197186" w:rsidRPr="00EC19BD" w:rsidRDefault="00197186" w:rsidP="00197186">
      <w:pPr>
        <w:tabs>
          <w:tab w:val="left" w:pos="284"/>
          <w:tab w:val="left" w:pos="709"/>
        </w:tabs>
        <w:spacing w:line="20" w:lineRule="atLeast"/>
        <w:ind w:leftChars="200" w:left="420"/>
      </w:pPr>
      <w:r>
        <w:t>Posting options are allowed, but please note that YIPC will not return submitted documents and materials</w:t>
      </w:r>
      <w:r w:rsidRPr="00EC19BD">
        <w:t>.</w:t>
      </w:r>
      <w:r w:rsidRPr="00EC19BD">
        <w:rPr>
          <w:rFonts w:eastAsia="ＭＳ 明朝"/>
          <w:lang w:val="ja-JP"/>
        </w:rPr>
        <w:t xml:space="preserve">　</w:t>
      </w:r>
    </w:p>
    <w:p w14:paraId="0A2D57BB" w14:textId="77777777" w:rsidR="00197186" w:rsidRPr="00EC19BD" w:rsidRDefault="00197186" w:rsidP="00197186">
      <w:pPr>
        <w:tabs>
          <w:tab w:val="left" w:pos="284"/>
          <w:tab w:val="left" w:pos="709"/>
        </w:tabs>
        <w:spacing w:line="20" w:lineRule="atLeast"/>
        <w:ind w:firstLine="630"/>
      </w:pPr>
    </w:p>
    <w:p w14:paraId="088B59BC" w14:textId="77777777" w:rsidR="00197186" w:rsidRPr="00EC19BD" w:rsidRDefault="00197186" w:rsidP="00197186">
      <w:pPr>
        <w:tabs>
          <w:tab w:val="left" w:pos="284"/>
          <w:tab w:val="left" w:pos="709"/>
        </w:tabs>
        <w:spacing w:line="20" w:lineRule="atLeast"/>
        <w:ind w:leftChars="200" w:left="420"/>
      </w:pPr>
      <w:r w:rsidRPr="00EC19BD">
        <w:t>[Online</w:t>
      </w:r>
      <w:r>
        <w:t xml:space="preserve"> Application</w:t>
      </w:r>
      <w:r w:rsidRPr="00EC19BD">
        <w:t>]</w:t>
      </w:r>
    </w:p>
    <w:p w14:paraId="64FE28A2" w14:textId="77777777" w:rsidR="00197186" w:rsidRDefault="00197186" w:rsidP="00197186">
      <w:pPr>
        <w:tabs>
          <w:tab w:val="left" w:pos="284"/>
          <w:tab w:val="left" w:pos="709"/>
        </w:tabs>
        <w:spacing w:line="20" w:lineRule="atLeast"/>
        <w:ind w:left="525" w:firstLine="105"/>
      </w:pPr>
      <w:r>
        <w:t xml:space="preserve">(1) All applications must be completed and submitted through the online system. </w:t>
      </w:r>
    </w:p>
    <w:p w14:paraId="0569B68E" w14:textId="02FD565F" w:rsidR="00197186" w:rsidRDefault="00197186" w:rsidP="00197186">
      <w:pPr>
        <w:tabs>
          <w:tab w:val="left" w:pos="284"/>
          <w:tab w:val="left" w:pos="709"/>
        </w:tabs>
        <w:spacing w:line="20" w:lineRule="atLeast"/>
        <w:ind w:left="908" w:hanging="284"/>
      </w:pPr>
      <w:r>
        <w:rPr>
          <w:rFonts w:hint="eastAsia"/>
        </w:rPr>
        <w:t>(</w:t>
      </w:r>
      <w:r>
        <w:t xml:space="preserve">2) </w:t>
      </w:r>
      <w:r w:rsidRPr="00FD0458">
        <w:t xml:space="preserve">Applications may be submitted commencing </w:t>
      </w:r>
      <w:r>
        <w:t>September 15, 202</w:t>
      </w:r>
      <w:r w:rsidR="0001069E">
        <w:t>3</w:t>
      </w:r>
      <w:r w:rsidRPr="00FD0458">
        <w:t xml:space="preserve"> and not later than </w:t>
      </w:r>
      <w:r>
        <w:t xml:space="preserve">11:59 p.m. JST / UTC -9 </w:t>
      </w:r>
      <w:r w:rsidRPr="00FD0458">
        <w:t xml:space="preserve">on </w:t>
      </w:r>
      <w:r>
        <w:t>November</w:t>
      </w:r>
      <w:r w:rsidRPr="00FD0458">
        <w:t xml:space="preserve"> </w:t>
      </w:r>
      <w:r>
        <w:t xml:space="preserve">30, </w:t>
      </w:r>
      <w:r w:rsidRPr="00FD0458">
        <w:t>202</w:t>
      </w:r>
      <w:r w:rsidR="0001069E">
        <w:t>3</w:t>
      </w:r>
      <w:r w:rsidRPr="00FD0458">
        <w:t>.</w:t>
      </w:r>
      <w:r>
        <w:t xml:space="preserve"> No late or partial applications will be accepted.</w:t>
      </w:r>
    </w:p>
    <w:p w14:paraId="438D280C" w14:textId="77777777" w:rsidR="00197186" w:rsidRDefault="00197186" w:rsidP="00197186">
      <w:pPr>
        <w:tabs>
          <w:tab w:val="left" w:pos="284"/>
          <w:tab w:val="left" w:pos="709"/>
        </w:tabs>
        <w:spacing w:line="20" w:lineRule="atLeast"/>
        <w:ind w:left="525" w:firstLine="105"/>
      </w:pPr>
      <w:r>
        <w:rPr>
          <w:rFonts w:hint="eastAsia"/>
        </w:rPr>
        <w:t>(</w:t>
      </w:r>
      <w:r>
        <w:t>3) Applications will include uploads of:</w:t>
      </w:r>
    </w:p>
    <w:p w14:paraId="1335BC9A" w14:textId="77777777" w:rsidR="0001069E" w:rsidRDefault="0001069E" w:rsidP="0001069E">
      <w:pPr>
        <w:tabs>
          <w:tab w:val="left" w:pos="284"/>
          <w:tab w:val="left" w:pos="709"/>
        </w:tabs>
        <w:spacing w:line="20" w:lineRule="atLeast"/>
        <w:ind w:left="1134" w:hanging="227"/>
      </w:pPr>
      <w:r>
        <w:lastRenderedPageBreak/>
        <w:t xml:space="preserve">a. Around 40-minute performance, including two pieces from different eras (e.g. classical and romantic.) Recorded within a year. </w:t>
      </w:r>
      <w:r w:rsidRPr="00353E47">
        <w:t xml:space="preserve">The recording date and location, and the details of your submitted pieces (composers, titles, keys, opus numbers, duration of performance of the pieces) </w:t>
      </w:r>
      <w:r>
        <w:t>should</w:t>
      </w:r>
      <w:r w:rsidRPr="00353E47">
        <w:t xml:space="preserve"> be stated in the application form.</w:t>
      </w:r>
    </w:p>
    <w:p w14:paraId="0F911BD1" w14:textId="77777777" w:rsidR="0001069E" w:rsidRDefault="0001069E" w:rsidP="0001069E">
      <w:pPr>
        <w:tabs>
          <w:tab w:val="left" w:pos="284"/>
          <w:tab w:val="left" w:pos="709"/>
        </w:tabs>
        <w:snapToGrid w:val="0"/>
        <w:spacing w:line="240" w:lineRule="exact"/>
        <w:ind w:leftChars="550" w:left="1325" w:hanging="170"/>
      </w:pPr>
      <w:r>
        <w:t>*</w:t>
      </w:r>
      <w:r w:rsidRPr="00672F5B">
        <w:t xml:space="preserve"> </w:t>
      </w:r>
      <w:r>
        <w:t>If uploading a limited access status YouTube videos, be sure to include the YouTube URL in your application form.</w:t>
      </w:r>
    </w:p>
    <w:p w14:paraId="4CE4D96C" w14:textId="77777777" w:rsidR="0001069E" w:rsidRDefault="0001069E" w:rsidP="0001069E">
      <w:pPr>
        <w:tabs>
          <w:tab w:val="left" w:pos="284"/>
          <w:tab w:val="left" w:pos="709"/>
        </w:tabs>
        <w:snapToGrid w:val="0"/>
        <w:spacing w:line="240" w:lineRule="exact"/>
        <w:ind w:leftChars="550" w:left="1325" w:hanging="170"/>
      </w:pPr>
      <w:r>
        <w:t xml:space="preserve">* </w:t>
      </w:r>
      <w:r>
        <w:rPr>
          <w:rFonts w:hint="eastAsia"/>
        </w:rPr>
        <w:t xml:space="preserve">Before you upload a YouTube video, please check to be sure </w:t>
      </w:r>
      <w:r>
        <w:t>that</w:t>
      </w:r>
      <w:r>
        <w:rPr>
          <w:rFonts w:hint="eastAsia"/>
        </w:rPr>
        <w:t xml:space="preserve"> the performance of the piece in question is permitted under Japanese and other countries</w:t>
      </w:r>
      <w:r>
        <w:t>’</w:t>
      </w:r>
      <w:r>
        <w:rPr>
          <w:rFonts w:hint="eastAsia"/>
        </w:rPr>
        <w:t xml:space="preserve"> copyright law. YIPC does not accept liability for illegal uploads.</w:t>
      </w:r>
    </w:p>
    <w:p w14:paraId="0275DC6E" w14:textId="77777777" w:rsidR="0001069E" w:rsidRDefault="0001069E" w:rsidP="0001069E">
      <w:pPr>
        <w:tabs>
          <w:tab w:val="left" w:pos="284"/>
          <w:tab w:val="left" w:pos="709"/>
        </w:tabs>
        <w:spacing w:line="20" w:lineRule="atLeast"/>
        <w:ind w:left="794" w:firstLine="105"/>
      </w:pPr>
      <w:r>
        <w:t xml:space="preserve">b. High-resolution </w:t>
      </w:r>
      <w:proofErr w:type="spellStart"/>
      <w:r>
        <w:t>colour</w:t>
      </w:r>
      <w:proofErr w:type="spellEnd"/>
      <w:r>
        <w:t xml:space="preserve"> headshot photograph (300 dpi or higher), taken within 6 months.</w:t>
      </w:r>
    </w:p>
    <w:p w14:paraId="6343768F" w14:textId="58997BF8" w:rsidR="00197186" w:rsidRPr="0001069E" w:rsidRDefault="00197186" w:rsidP="00197186">
      <w:pPr>
        <w:tabs>
          <w:tab w:val="left" w:pos="284"/>
          <w:tab w:val="left" w:pos="709"/>
        </w:tabs>
        <w:spacing w:line="20" w:lineRule="atLeast"/>
        <w:ind w:left="794" w:firstLine="105"/>
      </w:pPr>
    </w:p>
    <w:p w14:paraId="2E282E1B" w14:textId="77777777" w:rsidR="00197186" w:rsidRPr="00C3641D" w:rsidRDefault="00197186" w:rsidP="00197186">
      <w:pPr>
        <w:tabs>
          <w:tab w:val="left" w:pos="284"/>
          <w:tab w:val="left" w:pos="709"/>
        </w:tabs>
        <w:spacing w:line="20" w:lineRule="atLeast"/>
        <w:ind w:leftChars="200" w:left="420"/>
      </w:pPr>
      <w:r w:rsidRPr="00C3641D">
        <w:t>[Application by post]</w:t>
      </w:r>
    </w:p>
    <w:p w14:paraId="567D99B3" w14:textId="07FE23B0" w:rsidR="00197186" w:rsidRDefault="00197186" w:rsidP="00197186">
      <w:pPr>
        <w:tabs>
          <w:tab w:val="left" w:pos="284"/>
          <w:tab w:val="left" w:pos="709"/>
        </w:tabs>
        <w:spacing w:line="20" w:lineRule="atLeast"/>
        <w:ind w:left="527"/>
      </w:pPr>
      <w:r w:rsidRPr="00C3641D">
        <w:t xml:space="preserve">Download the application form from the official website and send the fulfilled form with a recorded CD as below. </w:t>
      </w:r>
    </w:p>
    <w:p w14:paraId="5B0022C6" w14:textId="77777777" w:rsidR="000C4CBE" w:rsidRDefault="000C4CBE" w:rsidP="0001069E">
      <w:pPr>
        <w:tabs>
          <w:tab w:val="left" w:pos="284"/>
          <w:tab w:val="left" w:pos="709"/>
        </w:tabs>
        <w:spacing w:line="20" w:lineRule="atLeast"/>
        <w:ind w:left="527"/>
      </w:pPr>
    </w:p>
    <w:p w14:paraId="0D0818D3" w14:textId="251969E4" w:rsidR="0001069E" w:rsidRDefault="0001069E" w:rsidP="0001069E">
      <w:pPr>
        <w:tabs>
          <w:tab w:val="left" w:pos="284"/>
          <w:tab w:val="left" w:pos="709"/>
        </w:tabs>
        <w:spacing w:line="20" w:lineRule="atLeast"/>
        <w:ind w:left="527"/>
      </w:pPr>
      <w:r>
        <w:rPr>
          <w:rFonts w:hint="eastAsia"/>
        </w:rPr>
        <w:t>T</w:t>
      </w:r>
      <w:r>
        <w:t>he application form</w:t>
      </w:r>
      <w:r>
        <w:rPr>
          <w:rFonts w:hint="eastAsia"/>
        </w:rPr>
        <w:t>（</w:t>
      </w:r>
      <w:r>
        <w:t>PDF）</w:t>
      </w:r>
    </w:p>
    <w:p w14:paraId="591A5208" w14:textId="628D7FCE" w:rsidR="0001069E" w:rsidRDefault="0001069E" w:rsidP="0001069E">
      <w:pPr>
        <w:tabs>
          <w:tab w:val="left" w:pos="284"/>
          <w:tab w:val="left" w:pos="709"/>
        </w:tabs>
        <w:spacing w:line="20" w:lineRule="atLeast"/>
        <w:ind w:left="527"/>
      </w:pPr>
      <w:r>
        <w:t>The application form</w:t>
      </w:r>
      <w:r>
        <w:rPr>
          <w:rFonts w:hint="eastAsia"/>
        </w:rPr>
        <w:t>（</w:t>
      </w:r>
      <w:r>
        <w:rPr>
          <w:rFonts w:hint="eastAsia"/>
        </w:rPr>
        <w:t>M</w:t>
      </w:r>
      <w:r>
        <w:t xml:space="preserve">icrosoft </w:t>
      </w:r>
      <w:r>
        <w:t>Word）</w:t>
      </w:r>
    </w:p>
    <w:p w14:paraId="7B6D2460" w14:textId="77777777" w:rsidR="000C4CBE" w:rsidRDefault="000C4CBE" w:rsidP="0001069E">
      <w:pPr>
        <w:tabs>
          <w:tab w:val="left" w:pos="284"/>
          <w:tab w:val="left" w:pos="709"/>
        </w:tabs>
        <w:spacing w:line="20" w:lineRule="atLeast"/>
        <w:ind w:left="527"/>
        <w:rPr>
          <w:rFonts w:hint="eastAsia"/>
        </w:rPr>
      </w:pPr>
    </w:p>
    <w:p w14:paraId="35DA4A15" w14:textId="77777777" w:rsidR="0001069E" w:rsidRDefault="0001069E" w:rsidP="0001069E">
      <w:pPr>
        <w:tabs>
          <w:tab w:val="left" w:pos="284"/>
          <w:tab w:val="left" w:pos="709"/>
        </w:tabs>
        <w:snapToGrid w:val="0"/>
        <w:spacing w:line="240" w:lineRule="exact"/>
        <w:ind w:leftChars="300" w:left="840" w:hangingChars="100" w:hanging="210"/>
      </w:pPr>
      <w:bookmarkStart w:id="3" w:name="_Hlk41124173"/>
      <w:r>
        <w:rPr>
          <w:rFonts w:hint="eastAsia"/>
        </w:rPr>
        <w:t>・</w:t>
      </w:r>
      <w:r w:rsidRPr="00C3641D">
        <w:t xml:space="preserve">Around 40-minute performance, including two pieces from different eras (e.g. classical and romantic.) </w:t>
      </w:r>
    </w:p>
    <w:p w14:paraId="1258D2C9" w14:textId="77777777" w:rsidR="0001069E" w:rsidRPr="00C3641D" w:rsidRDefault="0001069E" w:rsidP="0001069E">
      <w:pPr>
        <w:tabs>
          <w:tab w:val="left" w:pos="284"/>
          <w:tab w:val="left" w:pos="709"/>
        </w:tabs>
        <w:snapToGrid w:val="0"/>
        <w:spacing w:line="240" w:lineRule="exact"/>
        <w:ind w:leftChars="300" w:left="840" w:hangingChars="100" w:hanging="210"/>
      </w:pPr>
      <w:r>
        <w:rPr>
          <w:rFonts w:hint="eastAsia"/>
        </w:rPr>
        <w:t>・</w:t>
      </w:r>
      <w:r w:rsidRPr="00C3641D">
        <w:t>Recorded within a year.</w:t>
      </w:r>
    </w:p>
    <w:p w14:paraId="749B239C" w14:textId="77777777" w:rsidR="0001069E" w:rsidRPr="00C3641D" w:rsidRDefault="0001069E" w:rsidP="0001069E">
      <w:pPr>
        <w:tabs>
          <w:tab w:val="left" w:pos="284"/>
          <w:tab w:val="left" w:pos="709"/>
        </w:tabs>
        <w:snapToGrid w:val="0"/>
        <w:spacing w:line="240" w:lineRule="exact"/>
        <w:ind w:leftChars="300" w:left="840" w:hangingChars="100" w:hanging="210"/>
      </w:pPr>
      <w:r w:rsidRPr="00C3641D">
        <w:rPr>
          <w:rFonts w:hint="eastAsia"/>
        </w:rPr>
        <w:t>・R</w:t>
      </w:r>
      <w:r w:rsidRPr="00C3641D">
        <w:t xml:space="preserve">ecorded each piece with its own track clearly identifying repertoire movements and duration. </w:t>
      </w:r>
      <w:r>
        <w:t>Poor-quality</w:t>
      </w:r>
      <w:r w:rsidRPr="00C3641D">
        <w:t xml:space="preserve"> recordings may result in an application being disqualified.</w:t>
      </w:r>
    </w:p>
    <w:p w14:paraId="7EB21985" w14:textId="77777777" w:rsidR="0001069E" w:rsidRPr="00C3641D" w:rsidRDefault="0001069E" w:rsidP="0001069E">
      <w:pPr>
        <w:tabs>
          <w:tab w:val="left" w:pos="284"/>
          <w:tab w:val="left" w:pos="709"/>
        </w:tabs>
        <w:snapToGrid w:val="0"/>
        <w:spacing w:line="240" w:lineRule="exact"/>
        <w:ind w:leftChars="300" w:left="840" w:hangingChars="100" w:hanging="210"/>
      </w:pPr>
      <w:r w:rsidRPr="00C3641D">
        <w:rPr>
          <w:rFonts w:eastAsia="ＭＳ 明朝"/>
          <w:lang w:val="ja-JP"/>
        </w:rPr>
        <w:t>・</w:t>
      </w:r>
      <w:r w:rsidRPr="00C3641D">
        <w:t>The recordings must be playable with an ordinary CD player.</w:t>
      </w:r>
    </w:p>
    <w:p w14:paraId="1189FB48" w14:textId="77777777" w:rsidR="0001069E" w:rsidRPr="00C3641D" w:rsidRDefault="0001069E" w:rsidP="0001069E">
      <w:pPr>
        <w:tabs>
          <w:tab w:val="left" w:pos="284"/>
          <w:tab w:val="left" w:pos="709"/>
        </w:tabs>
        <w:snapToGrid w:val="0"/>
        <w:spacing w:line="240" w:lineRule="exact"/>
        <w:ind w:leftChars="300" w:left="840" w:hangingChars="100" w:hanging="210"/>
        <w:rPr>
          <w:rFonts w:eastAsia="ＭＳ 明朝"/>
        </w:rPr>
      </w:pPr>
      <w:r w:rsidRPr="00C3641D">
        <w:rPr>
          <w:rFonts w:eastAsia="ＭＳ 明朝" w:hint="eastAsia"/>
          <w:lang w:val="ja-JP"/>
        </w:rPr>
        <w:t>・</w:t>
      </w:r>
      <w:r w:rsidRPr="00C3641D">
        <w:rPr>
          <w:rFonts w:eastAsia="ＭＳ 明朝" w:hint="eastAsia"/>
        </w:rPr>
        <w:t>The recording date</w:t>
      </w:r>
      <w:r w:rsidRPr="0096148A">
        <w:rPr>
          <w:rFonts w:eastAsia="ＭＳ 明朝"/>
        </w:rPr>
        <w:t>, location, and the details of your submitted pieces (composers, titles, keys, opus numbers, duration of performance</w:t>
      </w:r>
      <w:r w:rsidRPr="00C3641D">
        <w:rPr>
          <w:rFonts w:eastAsia="ＭＳ 明朝" w:hint="eastAsia"/>
        </w:rPr>
        <w:t>)</w:t>
      </w:r>
      <w:r w:rsidRPr="00C3641D">
        <w:rPr>
          <w:rFonts w:eastAsia="ＭＳ 明朝"/>
        </w:rPr>
        <w:t xml:space="preserve"> must be stated in the application form</w:t>
      </w:r>
      <w:r w:rsidRPr="00C3641D">
        <w:rPr>
          <w:rFonts w:eastAsia="ＭＳ 明朝" w:hint="eastAsia"/>
        </w:rPr>
        <w:t>.</w:t>
      </w:r>
    </w:p>
    <w:bookmarkEnd w:id="3"/>
    <w:p w14:paraId="51B09771" w14:textId="77777777" w:rsidR="00197186" w:rsidRPr="00C3641D" w:rsidRDefault="00197186" w:rsidP="00197186">
      <w:pPr>
        <w:spacing w:line="20" w:lineRule="atLeast"/>
        <w:ind w:left="527"/>
        <w:rPr>
          <w:b/>
          <w:bCs/>
        </w:rPr>
      </w:pPr>
      <w:r w:rsidRPr="00C3641D">
        <w:rPr>
          <w:b/>
          <w:bCs/>
        </w:rPr>
        <w:t>Applications to be sent to</w:t>
      </w:r>
    </w:p>
    <w:p w14:paraId="7EAE9C05" w14:textId="77777777" w:rsidR="00197186" w:rsidRPr="00C3641D" w:rsidRDefault="00197186" w:rsidP="00197186">
      <w:pPr>
        <w:tabs>
          <w:tab w:val="left" w:pos="284"/>
          <w:tab w:val="left" w:pos="709"/>
        </w:tabs>
        <w:spacing w:line="20" w:lineRule="atLeast"/>
      </w:pPr>
      <w:r w:rsidRPr="00C3641D">
        <w:tab/>
      </w:r>
      <w:r w:rsidRPr="00C3641D">
        <w:tab/>
        <w:t>The office of the Yokohama International Piano Concert (YIPC)</w:t>
      </w:r>
    </w:p>
    <w:p w14:paraId="0BA46115" w14:textId="77777777" w:rsidR="00197186" w:rsidRPr="00C3641D" w:rsidRDefault="00197186" w:rsidP="00197186">
      <w:pPr>
        <w:tabs>
          <w:tab w:val="left" w:pos="284"/>
          <w:tab w:val="left" w:pos="709"/>
        </w:tabs>
        <w:spacing w:line="20" w:lineRule="atLeast"/>
      </w:pPr>
      <w:r w:rsidRPr="00C3641D">
        <w:tab/>
      </w:r>
      <w:r w:rsidRPr="00C3641D">
        <w:tab/>
        <w:t>c/o Yokohama Minato Mirai Hall,</w:t>
      </w:r>
    </w:p>
    <w:p w14:paraId="3C2D2072" w14:textId="55662668" w:rsidR="00197186" w:rsidRDefault="00197186" w:rsidP="00197186">
      <w:pPr>
        <w:tabs>
          <w:tab w:val="left" w:pos="284"/>
          <w:tab w:val="left" w:pos="709"/>
        </w:tabs>
        <w:spacing w:line="20" w:lineRule="atLeast"/>
      </w:pPr>
      <w:r w:rsidRPr="00C3641D">
        <w:tab/>
      </w:r>
      <w:r w:rsidRPr="00C3641D">
        <w:tab/>
      </w:r>
      <w:r w:rsidR="0001069E">
        <w:t>2-3-6</w:t>
      </w:r>
      <w:r w:rsidRPr="00C3641D">
        <w:t xml:space="preserve"> </w:t>
      </w:r>
      <w:proofErr w:type="spellStart"/>
      <w:r w:rsidRPr="00C3641D">
        <w:t>Minatomirai</w:t>
      </w:r>
      <w:proofErr w:type="spellEnd"/>
      <w:r w:rsidRPr="00C3641D">
        <w:t>, Nishi-</w:t>
      </w:r>
      <w:proofErr w:type="spellStart"/>
      <w:r w:rsidRPr="00C3641D">
        <w:t>ku</w:t>
      </w:r>
      <w:proofErr w:type="spellEnd"/>
      <w:r w:rsidRPr="00C3641D">
        <w:t>, Yokohama, Japan 220-0012</w:t>
      </w:r>
    </w:p>
    <w:p w14:paraId="2A4289A3" w14:textId="6304F887" w:rsidR="00197186" w:rsidRPr="00C3641D" w:rsidRDefault="00197186" w:rsidP="00197186">
      <w:pPr>
        <w:tabs>
          <w:tab w:val="left" w:pos="284"/>
          <w:tab w:val="left" w:pos="709"/>
        </w:tabs>
        <w:spacing w:line="20" w:lineRule="atLeast"/>
        <w:ind w:leftChars="150" w:left="735" w:hangingChars="200" w:hanging="420"/>
      </w:pPr>
      <w:r>
        <w:tab/>
      </w:r>
      <w:r>
        <w:tab/>
        <w:t xml:space="preserve">* </w:t>
      </w:r>
      <w:r w:rsidRPr="00192ECC">
        <w:t>Please note that you should send the documents with tracking. YPIC does not owe t</w:t>
      </w:r>
      <w:r w:rsidR="0001069E">
        <w:t>he</w:t>
      </w:r>
      <w:r w:rsidRPr="00192ECC">
        <w:t xml:space="preserve"> trouble of </w:t>
      </w:r>
      <w:r w:rsidR="0001069E">
        <w:t xml:space="preserve">a </w:t>
      </w:r>
      <w:r w:rsidRPr="00192ECC">
        <w:t>postal accident.</w:t>
      </w:r>
      <w:r>
        <w:tab/>
      </w:r>
      <w:r>
        <w:tab/>
      </w:r>
    </w:p>
    <w:p w14:paraId="55A6EBFC" w14:textId="77777777" w:rsidR="00197186" w:rsidRPr="00C3641D" w:rsidRDefault="00197186" w:rsidP="00197186">
      <w:pPr>
        <w:spacing w:line="20" w:lineRule="atLeast"/>
        <w:ind w:left="527"/>
        <w:rPr>
          <w:b/>
          <w:bCs/>
        </w:rPr>
      </w:pPr>
      <w:r w:rsidRPr="00C3641D">
        <w:rPr>
          <w:b/>
          <w:bCs/>
        </w:rPr>
        <w:t xml:space="preserve">Application </w:t>
      </w:r>
      <w:r>
        <w:rPr>
          <w:b/>
          <w:bCs/>
        </w:rPr>
        <w:t>period</w:t>
      </w:r>
    </w:p>
    <w:p w14:paraId="5E6821DB" w14:textId="5BC71E6C" w:rsidR="0001069E" w:rsidRPr="00871070" w:rsidRDefault="0001069E" w:rsidP="0001069E">
      <w:pPr>
        <w:tabs>
          <w:tab w:val="left" w:pos="284"/>
          <w:tab w:val="left" w:pos="709"/>
        </w:tabs>
        <w:spacing w:line="240" w:lineRule="atLeast"/>
        <w:ind w:left="709"/>
        <w:rPr>
          <w:rFonts w:eastAsia="Times New Roman" w:cs="Times New Roman"/>
          <w:b/>
          <w:bCs/>
          <w:spacing w:val="-4"/>
        </w:rPr>
      </w:pPr>
      <w:r w:rsidRPr="00871070">
        <w:rPr>
          <w:spacing w:val="-4"/>
        </w:rPr>
        <w:t xml:space="preserve">Applications must </w:t>
      </w:r>
      <w:r>
        <w:rPr>
          <w:spacing w:val="-4"/>
        </w:rPr>
        <w:t>arrive</w:t>
      </w:r>
      <w:r w:rsidRPr="00871070">
        <w:rPr>
          <w:spacing w:val="-4"/>
        </w:rPr>
        <w:t xml:space="preserve"> at the office of YIPC between September 15 and </w:t>
      </w:r>
      <w:r w:rsidRPr="00871070">
        <w:rPr>
          <w:b/>
          <w:bCs/>
          <w:spacing w:val="-4"/>
        </w:rPr>
        <w:t>November 30, 202</w:t>
      </w:r>
      <w:r>
        <w:rPr>
          <w:b/>
          <w:bCs/>
          <w:spacing w:val="-4"/>
        </w:rPr>
        <w:t>3</w:t>
      </w:r>
      <w:r w:rsidRPr="00871070">
        <w:rPr>
          <w:b/>
          <w:bCs/>
          <w:spacing w:val="-4"/>
        </w:rPr>
        <w:t xml:space="preserve"> </w:t>
      </w:r>
      <w:r w:rsidRPr="00871070">
        <w:rPr>
          <w:spacing w:val="-4"/>
        </w:rPr>
        <w:t>(Japan time).</w:t>
      </w:r>
    </w:p>
    <w:p w14:paraId="509C50A9" w14:textId="77777777" w:rsidR="00197186" w:rsidRPr="008D7291" w:rsidRDefault="00197186" w:rsidP="00197186">
      <w:pPr>
        <w:widowControl/>
        <w:jc w:val="left"/>
        <w:rPr>
          <w:highlight w:val="yellow"/>
        </w:rPr>
      </w:pPr>
    </w:p>
    <w:p w14:paraId="17CF512B" w14:textId="77777777" w:rsidR="00197186" w:rsidRPr="0023663C" w:rsidRDefault="00197186" w:rsidP="00197186">
      <w:pPr>
        <w:tabs>
          <w:tab w:val="left" w:pos="284"/>
          <w:tab w:val="left" w:pos="709"/>
        </w:tabs>
        <w:spacing w:line="240" w:lineRule="atLeast"/>
        <w:rPr>
          <w:rFonts w:eastAsia="Times New Roman" w:cs="Times New Roman"/>
          <w:b/>
          <w:bCs/>
        </w:rPr>
      </w:pPr>
      <w:r w:rsidRPr="0023663C">
        <w:rPr>
          <w:rFonts w:hint="eastAsia"/>
          <w:b/>
          <w:bCs/>
        </w:rPr>
        <w:t>4　N</w:t>
      </w:r>
      <w:r w:rsidRPr="0023663C">
        <w:rPr>
          <w:b/>
          <w:bCs/>
        </w:rPr>
        <w:t>otes</w:t>
      </w:r>
    </w:p>
    <w:p w14:paraId="334B1761" w14:textId="77777777" w:rsidR="000C4CBE" w:rsidRDefault="000C4CBE" w:rsidP="000C4CBE">
      <w:pPr>
        <w:tabs>
          <w:tab w:val="left" w:pos="284"/>
          <w:tab w:val="left" w:pos="709"/>
        </w:tabs>
        <w:spacing w:line="240" w:lineRule="atLeast"/>
        <w:ind w:leftChars="200" w:left="420"/>
      </w:pPr>
      <w:r>
        <w:rPr>
          <w:rFonts w:hint="eastAsia"/>
        </w:rPr>
        <w:t>・</w:t>
      </w:r>
      <w:r>
        <w:t>Selected pianists can choose other pieces than the ones submitted for the concert.</w:t>
      </w:r>
    </w:p>
    <w:p w14:paraId="62CCC44B" w14:textId="06AAE381" w:rsidR="000C4CBE" w:rsidRDefault="000C4CBE" w:rsidP="000C4CBE">
      <w:pPr>
        <w:tabs>
          <w:tab w:val="left" w:pos="284"/>
          <w:tab w:val="left" w:pos="709"/>
        </w:tabs>
        <w:spacing w:line="240" w:lineRule="atLeast"/>
        <w:ind w:leftChars="200" w:left="420"/>
      </w:pPr>
      <w:r>
        <w:rPr>
          <w:rFonts w:hint="eastAsia"/>
        </w:rPr>
        <w:t>・</w:t>
      </w:r>
      <w:r>
        <w:t xml:space="preserve">Personal information obtained by application documents will be managed by the </w:t>
      </w:r>
      <w:r>
        <w:lastRenderedPageBreak/>
        <w:t>Yokohama Arts Foundation adopting its Privacy Policy (https://p.yafjp.org/privacy_policy/) for the appropriate handling, and will be used only for the purpose of operation of the application unless the applicants are asked.</w:t>
      </w:r>
    </w:p>
    <w:p w14:paraId="411C1FD8" w14:textId="64936C34" w:rsidR="00197186" w:rsidRDefault="000C4CBE" w:rsidP="000C4CBE">
      <w:pPr>
        <w:tabs>
          <w:tab w:val="left" w:pos="284"/>
          <w:tab w:val="left" w:pos="709"/>
        </w:tabs>
        <w:spacing w:line="240" w:lineRule="atLeast"/>
        <w:ind w:leftChars="200" w:left="420"/>
      </w:pPr>
      <w:r>
        <w:rPr>
          <w:rFonts w:hint="eastAsia"/>
        </w:rPr>
        <w:t>・</w:t>
      </w:r>
      <w:r>
        <w:t>YIPC cannot respond to inquiries about the contents of the jury.</w:t>
      </w:r>
    </w:p>
    <w:p w14:paraId="6EFE6F2B" w14:textId="77777777" w:rsidR="00197186" w:rsidRPr="00CE77D8" w:rsidRDefault="00197186" w:rsidP="00197186">
      <w:pPr>
        <w:tabs>
          <w:tab w:val="left" w:pos="284"/>
          <w:tab w:val="left" w:pos="709"/>
        </w:tabs>
        <w:spacing w:line="240" w:lineRule="atLeast"/>
        <w:rPr>
          <w:highlight w:val="yellow"/>
        </w:rPr>
      </w:pPr>
    </w:p>
    <w:p w14:paraId="31FBAC53" w14:textId="77777777" w:rsidR="00197186" w:rsidRPr="00CE77D8" w:rsidRDefault="00197186" w:rsidP="00197186">
      <w:pPr>
        <w:tabs>
          <w:tab w:val="left" w:pos="284"/>
          <w:tab w:val="left" w:pos="709"/>
        </w:tabs>
        <w:spacing w:line="240" w:lineRule="atLeast"/>
      </w:pPr>
      <w:r w:rsidRPr="00CE77D8">
        <w:rPr>
          <w:b/>
          <w:bCs/>
        </w:rPr>
        <w:t>5</w:t>
      </w:r>
      <w:r w:rsidRPr="00CE77D8">
        <w:rPr>
          <w:rFonts w:eastAsia="ＭＳ 明朝"/>
          <w:lang w:val="ja-JP"/>
        </w:rPr>
        <w:t xml:space="preserve">　</w:t>
      </w:r>
      <w:r w:rsidRPr="00CE77D8">
        <w:rPr>
          <w:b/>
          <w:bCs/>
        </w:rPr>
        <w:t>Enquiries</w:t>
      </w:r>
    </w:p>
    <w:p w14:paraId="1F0EAE9E" w14:textId="77777777" w:rsidR="00197186" w:rsidRPr="00CE77D8" w:rsidRDefault="00197186" w:rsidP="00197186">
      <w:pPr>
        <w:tabs>
          <w:tab w:val="left" w:pos="284"/>
          <w:tab w:val="left" w:pos="709"/>
        </w:tabs>
        <w:spacing w:line="20" w:lineRule="atLeast"/>
        <w:ind w:leftChars="200" w:left="420"/>
        <w:rPr>
          <w:sz w:val="20"/>
          <w:szCs w:val="20"/>
        </w:rPr>
      </w:pPr>
      <w:bookmarkStart w:id="4" w:name="_Hlk41120348"/>
      <w:r w:rsidRPr="00CE77D8">
        <w:rPr>
          <w:sz w:val="20"/>
          <w:szCs w:val="20"/>
        </w:rPr>
        <w:t>The office of the Yokohama International Piano Concert</w:t>
      </w:r>
    </w:p>
    <w:p w14:paraId="114D9B4C" w14:textId="77777777" w:rsidR="00197186" w:rsidRPr="00CE77D8" w:rsidRDefault="00197186" w:rsidP="00197186">
      <w:pPr>
        <w:tabs>
          <w:tab w:val="left" w:pos="284"/>
          <w:tab w:val="left" w:pos="709"/>
        </w:tabs>
        <w:spacing w:line="20" w:lineRule="atLeast"/>
        <w:ind w:leftChars="200" w:left="420"/>
        <w:rPr>
          <w:sz w:val="20"/>
          <w:szCs w:val="20"/>
        </w:rPr>
      </w:pPr>
      <w:r w:rsidRPr="00CE77D8">
        <w:rPr>
          <w:sz w:val="20"/>
          <w:szCs w:val="20"/>
        </w:rPr>
        <w:t xml:space="preserve">c/o Yokohama Minato Mirai Hall, </w:t>
      </w:r>
    </w:p>
    <w:p w14:paraId="694B796A" w14:textId="3CA509FF" w:rsidR="00197186" w:rsidRPr="00CE77D8" w:rsidRDefault="000C4CBE" w:rsidP="00197186">
      <w:pPr>
        <w:tabs>
          <w:tab w:val="left" w:pos="284"/>
          <w:tab w:val="left" w:pos="709"/>
        </w:tabs>
        <w:spacing w:line="20" w:lineRule="atLeast"/>
        <w:ind w:leftChars="200" w:left="420"/>
        <w:rPr>
          <w:sz w:val="20"/>
          <w:szCs w:val="20"/>
          <w:lang w:val="it-IT"/>
        </w:rPr>
      </w:pPr>
      <w:r>
        <w:rPr>
          <w:sz w:val="20"/>
          <w:szCs w:val="20"/>
          <w:lang w:val="it-IT"/>
        </w:rPr>
        <w:t>2-3-6</w:t>
      </w:r>
      <w:r w:rsidR="00197186" w:rsidRPr="00CE77D8">
        <w:rPr>
          <w:sz w:val="20"/>
          <w:szCs w:val="20"/>
          <w:lang w:val="it-IT"/>
        </w:rPr>
        <w:t xml:space="preserve"> Minatomirai, Nishi-ku, Yokohama, Japan 220-0012</w:t>
      </w:r>
    </w:p>
    <w:bookmarkEnd w:id="4"/>
    <w:p w14:paraId="0F7DCA4D" w14:textId="77777777" w:rsidR="00197186" w:rsidRPr="00CE77D8" w:rsidRDefault="00197186" w:rsidP="00197186">
      <w:pPr>
        <w:tabs>
          <w:tab w:val="left" w:pos="284"/>
          <w:tab w:val="left" w:pos="709"/>
        </w:tabs>
        <w:spacing w:line="20" w:lineRule="atLeast"/>
        <w:ind w:leftChars="200" w:left="420"/>
        <w:rPr>
          <w:sz w:val="20"/>
          <w:szCs w:val="20"/>
        </w:rPr>
      </w:pPr>
      <w:r w:rsidRPr="00CE77D8">
        <w:rPr>
          <w:sz w:val="20"/>
          <w:szCs w:val="20"/>
        </w:rPr>
        <w:t>Email: yipf@yaf.or.jp</w:t>
      </w:r>
    </w:p>
    <w:p w14:paraId="67C6A9F0" w14:textId="3A11BFDA" w:rsidR="00197186" w:rsidRPr="00CE77D8" w:rsidRDefault="00197186" w:rsidP="00197186">
      <w:pPr>
        <w:tabs>
          <w:tab w:val="left" w:pos="284"/>
          <w:tab w:val="left" w:pos="709"/>
        </w:tabs>
        <w:spacing w:line="20" w:lineRule="atLeast"/>
        <w:ind w:leftChars="200" w:left="420"/>
        <w:rPr>
          <w:sz w:val="20"/>
          <w:szCs w:val="20"/>
        </w:rPr>
      </w:pPr>
      <w:r w:rsidRPr="00CE77D8">
        <w:rPr>
          <w:sz w:val="20"/>
          <w:szCs w:val="20"/>
        </w:rPr>
        <w:t xml:space="preserve">Tel. +81-45-682-2020  Fax +81-45-682-2023  </w:t>
      </w:r>
    </w:p>
    <w:p w14:paraId="4B723E58" w14:textId="77777777" w:rsidR="00197186" w:rsidRPr="00CE77D8" w:rsidRDefault="00197186" w:rsidP="00197186">
      <w:pPr>
        <w:tabs>
          <w:tab w:val="left" w:pos="284"/>
          <w:tab w:val="left" w:pos="709"/>
        </w:tabs>
        <w:spacing w:line="20" w:lineRule="atLeast"/>
        <w:ind w:leftChars="200" w:left="420"/>
      </w:pPr>
      <w:r w:rsidRPr="00CE77D8">
        <w:rPr>
          <w:sz w:val="20"/>
          <w:szCs w:val="20"/>
        </w:rPr>
        <w:t>Website</w:t>
      </w:r>
      <w:r w:rsidRPr="00CE77D8">
        <w:t>: http://yipc.yafjp.org/</w:t>
      </w:r>
    </w:p>
    <w:p w14:paraId="78CE8DDB" w14:textId="77777777" w:rsidR="00197186" w:rsidRPr="008D7291" w:rsidRDefault="00197186" w:rsidP="00197186">
      <w:pPr>
        <w:tabs>
          <w:tab w:val="left" w:pos="284"/>
          <w:tab w:val="left" w:pos="709"/>
        </w:tabs>
        <w:spacing w:line="240" w:lineRule="atLeast"/>
        <w:rPr>
          <w:highlight w:val="yellow"/>
        </w:rPr>
      </w:pPr>
    </w:p>
    <w:p w14:paraId="27250D3C" w14:textId="77777777" w:rsidR="00197186" w:rsidRPr="00D26670" w:rsidRDefault="00197186" w:rsidP="00197186">
      <w:pPr>
        <w:tabs>
          <w:tab w:val="left" w:pos="284"/>
          <w:tab w:val="left" w:pos="709"/>
        </w:tabs>
        <w:spacing w:line="240" w:lineRule="atLeast"/>
        <w:rPr>
          <w:rFonts w:eastAsia="Times New Roman" w:cs="Times New Roman"/>
          <w:b/>
          <w:bCs/>
        </w:rPr>
      </w:pPr>
      <w:r w:rsidRPr="00D26670">
        <w:rPr>
          <w:b/>
          <w:bCs/>
        </w:rPr>
        <w:t xml:space="preserve">6 </w:t>
      </w:r>
      <w:r w:rsidRPr="00D26670">
        <w:rPr>
          <w:rFonts w:hint="eastAsia"/>
          <w:b/>
          <w:bCs/>
        </w:rPr>
        <w:t xml:space="preserve">　N</w:t>
      </w:r>
      <w:r w:rsidRPr="00D26670">
        <w:rPr>
          <w:b/>
          <w:bCs/>
        </w:rPr>
        <w:t>otification of Results</w:t>
      </w:r>
    </w:p>
    <w:p w14:paraId="5379883E" w14:textId="6EB2271C" w:rsidR="00197186" w:rsidRPr="00D26670" w:rsidRDefault="00197186" w:rsidP="00197186">
      <w:pPr>
        <w:tabs>
          <w:tab w:val="left" w:pos="284"/>
          <w:tab w:val="left" w:pos="709"/>
        </w:tabs>
        <w:spacing w:line="20" w:lineRule="atLeast"/>
        <w:ind w:leftChars="200" w:left="840" w:hanging="420"/>
      </w:pPr>
      <w:r w:rsidRPr="00D26670">
        <w:rPr>
          <w:rFonts w:eastAsia="ＭＳ 明朝" w:hint="eastAsia"/>
        </w:rPr>
        <w:t>A</w:t>
      </w:r>
      <w:r w:rsidRPr="00D26670">
        <w:rPr>
          <w:rFonts w:eastAsia="ＭＳ 明朝"/>
        </w:rPr>
        <w:t xml:space="preserve">ll applicants will be notified of </w:t>
      </w:r>
      <w:r w:rsidR="000C4CBE">
        <w:rPr>
          <w:rFonts w:eastAsia="ＭＳ 明朝"/>
        </w:rPr>
        <w:t xml:space="preserve">the </w:t>
      </w:r>
      <w:r w:rsidRPr="00D26670">
        <w:rPr>
          <w:rFonts w:eastAsia="ＭＳ 明朝"/>
        </w:rPr>
        <w:t xml:space="preserve">results of their applications </w:t>
      </w:r>
      <w:r w:rsidRPr="00D26670">
        <w:t>by the end of 202</w:t>
      </w:r>
      <w:r w:rsidR="000C4CBE">
        <w:t>3</w:t>
      </w:r>
      <w:r w:rsidRPr="00D26670">
        <w:t>.</w:t>
      </w:r>
    </w:p>
    <w:p w14:paraId="786C9D5E" w14:textId="77777777" w:rsidR="00197186" w:rsidRPr="000C4CBE" w:rsidRDefault="00197186" w:rsidP="00197186">
      <w:pPr>
        <w:tabs>
          <w:tab w:val="left" w:pos="284"/>
          <w:tab w:val="left" w:pos="709"/>
        </w:tabs>
        <w:spacing w:line="240" w:lineRule="atLeast"/>
        <w:rPr>
          <w:highlight w:val="yellow"/>
        </w:rPr>
      </w:pPr>
    </w:p>
    <w:p w14:paraId="79DE2019" w14:textId="77777777" w:rsidR="00197186" w:rsidRPr="00D26670" w:rsidRDefault="00197186" w:rsidP="00197186">
      <w:pPr>
        <w:tabs>
          <w:tab w:val="left" w:pos="284"/>
          <w:tab w:val="left" w:pos="709"/>
        </w:tabs>
        <w:spacing w:line="240" w:lineRule="atLeast"/>
        <w:rPr>
          <w:b/>
          <w:bCs/>
        </w:rPr>
      </w:pPr>
      <w:r w:rsidRPr="00D26670">
        <w:rPr>
          <w:b/>
          <w:bCs/>
        </w:rPr>
        <w:t>7</w:t>
      </w:r>
      <w:r w:rsidRPr="00D26670">
        <w:rPr>
          <w:rFonts w:eastAsia="ＭＳ 明朝"/>
          <w:lang w:val="ja-JP"/>
        </w:rPr>
        <w:t xml:space="preserve">　</w:t>
      </w:r>
      <w:r w:rsidRPr="00D26670">
        <w:rPr>
          <w:b/>
          <w:bCs/>
        </w:rPr>
        <w:t xml:space="preserve"> Application Fee</w:t>
      </w:r>
    </w:p>
    <w:p w14:paraId="59825026" w14:textId="77777777" w:rsidR="00197186" w:rsidRPr="00D26670" w:rsidRDefault="00197186" w:rsidP="00197186">
      <w:pPr>
        <w:spacing w:line="240" w:lineRule="atLeast"/>
        <w:ind w:leftChars="200" w:left="420"/>
      </w:pPr>
      <w:r w:rsidRPr="00D26670">
        <w:t>Free</w:t>
      </w:r>
    </w:p>
    <w:p w14:paraId="77499F63" w14:textId="77777777" w:rsidR="00197186" w:rsidRPr="008D7291" w:rsidRDefault="00197186" w:rsidP="00197186">
      <w:pPr>
        <w:tabs>
          <w:tab w:val="left" w:pos="284"/>
          <w:tab w:val="left" w:pos="709"/>
        </w:tabs>
        <w:spacing w:line="240" w:lineRule="atLeast"/>
        <w:rPr>
          <w:highlight w:val="yellow"/>
        </w:rPr>
      </w:pPr>
    </w:p>
    <w:p w14:paraId="5E749425" w14:textId="77777777" w:rsidR="00197186" w:rsidRPr="001661D2" w:rsidRDefault="00197186" w:rsidP="00197186">
      <w:pPr>
        <w:tabs>
          <w:tab w:val="left" w:pos="284"/>
          <w:tab w:val="left" w:pos="709"/>
        </w:tabs>
        <w:spacing w:line="240" w:lineRule="atLeast"/>
        <w:rPr>
          <w:b/>
          <w:bCs/>
        </w:rPr>
      </w:pPr>
      <w:r w:rsidRPr="001661D2">
        <w:rPr>
          <w:b/>
          <w:bCs/>
        </w:rPr>
        <w:t>8</w:t>
      </w:r>
      <w:r w:rsidRPr="001661D2">
        <w:rPr>
          <w:rFonts w:eastAsia="ＭＳ 明朝"/>
          <w:lang w:val="ja-JP"/>
        </w:rPr>
        <w:t xml:space="preserve">　</w:t>
      </w:r>
      <w:r w:rsidRPr="001661D2">
        <w:rPr>
          <w:b/>
          <w:bCs/>
        </w:rPr>
        <w:t xml:space="preserve"> Performance Fee for YIPC</w:t>
      </w:r>
    </w:p>
    <w:p w14:paraId="3412AA57" w14:textId="77777777" w:rsidR="000C4CBE" w:rsidRDefault="000C4CBE" w:rsidP="000C4CBE">
      <w:pPr>
        <w:tabs>
          <w:tab w:val="left" w:pos="284"/>
          <w:tab w:val="left" w:pos="709"/>
        </w:tabs>
        <w:spacing w:line="240" w:lineRule="atLeast"/>
      </w:pPr>
      <w:r>
        <w:tab/>
      </w:r>
      <w:r>
        <w:tab/>
        <w:t>JPY 250,000 (net)</w:t>
      </w:r>
    </w:p>
    <w:p w14:paraId="72F3DBC3" w14:textId="77777777" w:rsidR="000C4CBE" w:rsidRDefault="000C4CBE" w:rsidP="000C4CBE">
      <w:pPr>
        <w:tabs>
          <w:tab w:val="left" w:pos="284"/>
          <w:tab w:val="left" w:pos="709"/>
        </w:tabs>
        <w:spacing w:line="240" w:lineRule="atLeast"/>
        <w:ind w:left="945" w:hangingChars="450" w:hanging="945"/>
      </w:pPr>
      <w:r>
        <w:tab/>
      </w:r>
      <w:r>
        <w:tab/>
      </w:r>
      <w:r>
        <w:rPr>
          <w:rFonts w:hint="eastAsia"/>
        </w:rPr>
        <w:t>＊</w:t>
      </w:r>
      <w:r>
        <w:t>Selected pianists will be provided with one(1) round-trip, an economy-class airplane ticket to Tokyo/Narita International Airport, as well as accommodations for four nights from November 13 to November 17, 2024, and ground transportation to/from relevant activities.</w:t>
      </w:r>
    </w:p>
    <w:p w14:paraId="16DAD44F" w14:textId="77777777" w:rsidR="000C4CBE" w:rsidRDefault="000C4CBE" w:rsidP="000C4CBE">
      <w:pPr>
        <w:tabs>
          <w:tab w:val="left" w:pos="284"/>
          <w:tab w:val="left" w:pos="709"/>
        </w:tabs>
        <w:spacing w:line="240" w:lineRule="atLeast"/>
        <w:ind w:left="945" w:hangingChars="450" w:hanging="945"/>
      </w:pPr>
      <w:r>
        <w:tab/>
      </w:r>
      <w:r>
        <w:tab/>
      </w:r>
      <w:r>
        <w:rPr>
          <w:rFonts w:hint="eastAsia"/>
        </w:rPr>
        <w:t>＊</w:t>
      </w:r>
      <w:r>
        <w:t xml:space="preserve">Transportation costs will not be covered for pianists living in Japan. </w:t>
      </w:r>
    </w:p>
    <w:p w14:paraId="2A8DC1E1" w14:textId="77777777" w:rsidR="000C4CBE" w:rsidRDefault="000C4CBE" w:rsidP="000C4CBE">
      <w:pPr>
        <w:tabs>
          <w:tab w:val="left" w:pos="284"/>
          <w:tab w:val="left" w:pos="709"/>
        </w:tabs>
        <w:spacing w:line="240" w:lineRule="atLeast"/>
        <w:ind w:left="945" w:hangingChars="450" w:hanging="945"/>
      </w:pPr>
      <w:r>
        <w:tab/>
      </w:r>
      <w:r>
        <w:tab/>
      </w:r>
      <w:r>
        <w:rPr>
          <w:rFonts w:hint="eastAsia"/>
        </w:rPr>
        <w:t>＊</w:t>
      </w:r>
      <w:r>
        <w:t>Airfare and accommodations will be arranged solely by YIPC.</w:t>
      </w:r>
    </w:p>
    <w:p w14:paraId="3CA15081" w14:textId="480CB522" w:rsidR="000C4CBE" w:rsidRDefault="000C4CBE" w:rsidP="000C4CBE">
      <w:pPr>
        <w:tabs>
          <w:tab w:val="left" w:pos="284"/>
          <w:tab w:val="left" w:pos="709"/>
        </w:tabs>
        <w:spacing w:line="240" w:lineRule="atLeast"/>
        <w:ind w:left="945" w:hangingChars="450" w:hanging="945"/>
      </w:pPr>
      <w:r>
        <w:tab/>
      </w:r>
      <w:r>
        <w:tab/>
      </w:r>
      <w:r>
        <w:rPr>
          <w:rFonts w:hint="eastAsia"/>
        </w:rPr>
        <w:t>＊</w:t>
      </w:r>
      <w:r>
        <w:t xml:space="preserve">Pianists should let us know in advance if they have any plans for other performances or competitions during their stay in Japan. Transportation costs and other matters may be adjusted accordingly. </w:t>
      </w:r>
    </w:p>
    <w:p w14:paraId="4291A319" w14:textId="77777777" w:rsidR="00197186" w:rsidRPr="001661D2" w:rsidRDefault="00197186" w:rsidP="00197186">
      <w:pPr>
        <w:tabs>
          <w:tab w:val="left" w:pos="284"/>
          <w:tab w:val="left" w:pos="709"/>
        </w:tabs>
        <w:spacing w:line="240" w:lineRule="atLeast"/>
      </w:pPr>
    </w:p>
    <w:p w14:paraId="736C97AD" w14:textId="77777777" w:rsidR="000C4CBE" w:rsidRPr="00EC19BD" w:rsidRDefault="000C4CBE" w:rsidP="000C4CBE">
      <w:pPr>
        <w:tabs>
          <w:tab w:val="left" w:pos="284"/>
          <w:tab w:val="left" w:pos="709"/>
        </w:tabs>
        <w:spacing w:line="240" w:lineRule="atLeast"/>
        <w:rPr>
          <w:sz w:val="20"/>
          <w:szCs w:val="20"/>
        </w:rPr>
      </w:pPr>
      <w:r w:rsidRPr="001661D2">
        <w:rPr>
          <w:b/>
          <w:bCs/>
        </w:rPr>
        <w:t>9</w:t>
      </w:r>
      <w:r w:rsidRPr="001661D2">
        <w:rPr>
          <w:rFonts w:eastAsia="ＭＳ 明朝"/>
          <w:lang w:val="ja-JP"/>
        </w:rPr>
        <w:t xml:space="preserve">　</w:t>
      </w:r>
      <w:r w:rsidRPr="001661D2">
        <w:rPr>
          <w:b/>
          <w:bCs/>
        </w:rPr>
        <w:t xml:space="preserve">Juries: </w:t>
      </w:r>
      <w:r w:rsidRPr="001661D2">
        <w:rPr>
          <w:sz w:val="20"/>
          <w:szCs w:val="20"/>
        </w:rPr>
        <w:t>Akiko EBI(the chair</w:t>
      </w:r>
      <w:r>
        <w:rPr>
          <w:sz w:val="20"/>
          <w:szCs w:val="20"/>
        </w:rPr>
        <w:t>person</w:t>
      </w:r>
      <w:r w:rsidRPr="001661D2">
        <w:rPr>
          <w:sz w:val="20"/>
          <w:szCs w:val="20"/>
        </w:rPr>
        <w:t xml:space="preserve">), </w:t>
      </w:r>
      <w:r>
        <w:rPr>
          <w:sz w:val="20"/>
          <w:szCs w:val="20"/>
        </w:rPr>
        <w:t xml:space="preserve">Kei ITOH, Mamiko SUDA, Takeshi HIRONAKA, </w:t>
      </w:r>
      <w:r w:rsidRPr="001661D2">
        <w:rPr>
          <w:sz w:val="20"/>
          <w:szCs w:val="20"/>
        </w:rPr>
        <w:t>Ryosuke HORI</w:t>
      </w:r>
    </w:p>
    <w:p w14:paraId="4B3E5304" w14:textId="77777777" w:rsidR="00197186" w:rsidRPr="000C4CBE" w:rsidRDefault="00197186" w:rsidP="00197186">
      <w:pPr>
        <w:tabs>
          <w:tab w:val="left" w:pos="284"/>
          <w:tab w:val="left" w:pos="709"/>
        </w:tabs>
        <w:spacing w:line="320" w:lineRule="exact"/>
        <w:jc w:val="center"/>
        <w:rPr>
          <w:sz w:val="28"/>
          <w:szCs w:val="28"/>
        </w:rPr>
      </w:pPr>
    </w:p>
    <w:p w14:paraId="31039B1E" w14:textId="77777777" w:rsidR="00197186" w:rsidRPr="00EC19BD" w:rsidRDefault="00197186" w:rsidP="00197186">
      <w:pPr>
        <w:tabs>
          <w:tab w:val="left" w:pos="284"/>
          <w:tab w:val="left" w:pos="709"/>
        </w:tabs>
        <w:spacing w:line="320" w:lineRule="exact"/>
        <w:jc w:val="center"/>
        <w:rPr>
          <w:sz w:val="28"/>
          <w:szCs w:val="28"/>
        </w:rPr>
      </w:pPr>
    </w:p>
    <w:p w14:paraId="3940E09A" w14:textId="77777777" w:rsidR="000C4CBE" w:rsidRDefault="000C4CBE" w:rsidP="000C4CBE"/>
    <w:p w14:paraId="5ED22353" w14:textId="77777777" w:rsidR="000C4CBE" w:rsidRDefault="000C4CBE" w:rsidP="000C4CBE">
      <w:pPr>
        <w:tabs>
          <w:tab w:val="left" w:pos="284"/>
          <w:tab w:val="left" w:pos="709"/>
        </w:tabs>
        <w:spacing w:line="20" w:lineRule="atLeast"/>
        <w:ind w:left="527"/>
      </w:pPr>
      <w:r>
        <w:rPr>
          <w:rFonts w:hint="eastAsia"/>
        </w:rPr>
        <w:lastRenderedPageBreak/>
        <w:t>T</w:t>
      </w:r>
      <w:r>
        <w:t>he application form</w:t>
      </w:r>
      <w:r>
        <w:rPr>
          <w:rFonts w:hint="eastAsia"/>
        </w:rPr>
        <w:t>（</w:t>
      </w:r>
      <w:r>
        <w:t>PDF）</w:t>
      </w:r>
    </w:p>
    <w:p w14:paraId="3EA2069D" w14:textId="77777777" w:rsidR="000C4CBE" w:rsidRDefault="000C4CBE" w:rsidP="000C4CBE">
      <w:pPr>
        <w:tabs>
          <w:tab w:val="left" w:pos="284"/>
          <w:tab w:val="left" w:pos="709"/>
        </w:tabs>
        <w:spacing w:line="20" w:lineRule="atLeast"/>
        <w:ind w:left="527"/>
      </w:pPr>
      <w:r>
        <w:t>The application form</w:t>
      </w:r>
      <w:r>
        <w:rPr>
          <w:rFonts w:hint="eastAsia"/>
        </w:rPr>
        <w:t>（M</w:t>
      </w:r>
      <w:r>
        <w:t>icrosoft Word）</w:t>
      </w:r>
    </w:p>
    <w:p w14:paraId="14A98967" w14:textId="77777777" w:rsidR="000C4CBE" w:rsidRPr="000C4CBE" w:rsidRDefault="000C4CBE" w:rsidP="000C4CBE"/>
    <w:p w14:paraId="14404928" w14:textId="77777777" w:rsidR="000C4CBE" w:rsidRDefault="000C4CBE" w:rsidP="000C4CBE">
      <w:pPr>
        <w:ind w:firstLine="527"/>
      </w:pPr>
      <w:r>
        <w:rPr>
          <w:rFonts w:hint="eastAsia"/>
        </w:rPr>
        <w:t>T</w:t>
      </w:r>
      <w:r>
        <w:t>he 42nd Yokohama International Piano Concert Application Guide (PDF)</w:t>
      </w:r>
    </w:p>
    <w:p w14:paraId="3E868D67" w14:textId="77777777" w:rsidR="000C4CBE" w:rsidRDefault="000C4CBE" w:rsidP="000C4CBE"/>
    <w:p w14:paraId="4637F835" w14:textId="77777777" w:rsidR="000C4CBE" w:rsidRDefault="000C4CBE" w:rsidP="000C4CBE">
      <w:pPr>
        <w:ind w:firstLine="527"/>
      </w:pPr>
      <w:r>
        <w:rPr>
          <w:rFonts w:hint="eastAsia"/>
        </w:rPr>
        <w:t>O</w:t>
      </w:r>
      <w:r>
        <w:t>nline Application form</w:t>
      </w:r>
    </w:p>
    <w:p w14:paraId="4AEB833B" w14:textId="2C61CEF1" w:rsidR="000C4CBE" w:rsidRDefault="000C4CBE" w:rsidP="000C4CBE">
      <w:pPr>
        <w:ind w:firstLine="527"/>
      </w:pPr>
      <w:r>
        <w:t xml:space="preserve"> (link to: </w:t>
      </w:r>
      <w:r w:rsidRPr="000C4CBE">
        <w:t>https://d.yokohama-minatomiraihall.jp/piano_concert/form.php</w:t>
      </w:r>
      <w:r>
        <w:t>)</w:t>
      </w:r>
    </w:p>
    <w:p w14:paraId="4C8D9D8F" w14:textId="77777777" w:rsidR="00197186" w:rsidRPr="000C4CBE" w:rsidRDefault="00197186" w:rsidP="00197186">
      <w:pPr>
        <w:widowControl/>
        <w:jc w:val="left"/>
      </w:pPr>
    </w:p>
    <w:p w14:paraId="39F5BAF0" w14:textId="77777777" w:rsidR="00197186" w:rsidRPr="00197186" w:rsidRDefault="00197186" w:rsidP="00F77528"/>
    <w:sectPr w:rsidR="00197186" w:rsidRPr="001971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92F0" w14:textId="77777777" w:rsidR="00520CE8" w:rsidRDefault="00520CE8" w:rsidP="00520CE8">
      <w:r>
        <w:separator/>
      </w:r>
    </w:p>
  </w:endnote>
  <w:endnote w:type="continuationSeparator" w:id="0">
    <w:p w14:paraId="27AE1234" w14:textId="77777777" w:rsidR="00520CE8" w:rsidRDefault="00520CE8" w:rsidP="0052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ＭＳ ゴシック"/>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4A23" w14:textId="77777777" w:rsidR="00520CE8" w:rsidRDefault="00520CE8" w:rsidP="00520CE8">
      <w:r>
        <w:separator/>
      </w:r>
    </w:p>
  </w:footnote>
  <w:footnote w:type="continuationSeparator" w:id="0">
    <w:p w14:paraId="5870A5F0" w14:textId="77777777" w:rsidR="00520CE8" w:rsidRDefault="00520CE8" w:rsidP="00520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16B3"/>
    <w:multiLevelType w:val="hybridMultilevel"/>
    <w:tmpl w:val="1142837A"/>
    <w:styleLink w:val="ImportedStyle1"/>
    <w:lvl w:ilvl="0" w:tplc="41DE4CEE">
      <w:start w:val="1"/>
      <w:numFmt w:val="bullet"/>
      <w:lvlText w:val="＊"/>
      <w:lvlJc w:val="left"/>
      <w:pPr>
        <w:tabs>
          <w:tab w:val="left" w:pos="284"/>
        </w:tabs>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AE819FC">
      <w:start w:val="1"/>
      <w:numFmt w:val="bullet"/>
      <w:lvlText w:val="＊"/>
      <w:lvlJc w:val="left"/>
      <w:pPr>
        <w:tabs>
          <w:tab w:val="left" w:pos="284"/>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82C25A">
      <w:start w:val="1"/>
      <w:numFmt w:val="bullet"/>
      <w:lvlText w:val="＊"/>
      <w:lvlJc w:val="left"/>
      <w:pPr>
        <w:tabs>
          <w:tab w:val="left" w:pos="284"/>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FA64A6">
      <w:start w:val="1"/>
      <w:numFmt w:val="bullet"/>
      <w:lvlText w:val="＊"/>
      <w:lvlJc w:val="left"/>
      <w:pPr>
        <w:tabs>
          <w:tab w:val="left" w:pos="284"/>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FECE962">
      <w:start w:val="1"/>
      <w:numFmt w:val="bullet"/>
      <w:lvlText w:val="＊"/>
      <w:lvlJc w:val="left"/>
      <w:pPr>
        <w:tabs>
          <w:tab w:val="left" w:pos="284"/>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F4001C">
      <w:start w:val="1"/>
      <w:numFmt w:val="bullet"/>
      <w:lvlText w:val="＊"/>
      <w:lvlJc w:val="left"/>
      <w:pPr>
        <w:tabs>
          <w:tab w:val="left" w:pos="284"/>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5275F6">
      <w:start w:val="1"/>
      <w:numFmt w:val="bullet"/>
      <w:lvlText w:val="＊"/>
      <w:lvlJc w:val="left"/>
      <w:pPr>
        <w:tabs>
          <w:tab w:val="left" w:pos="284"/>
        </w:tabs>
        <w:ind w:left="46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0E9F32">
      <w:start w:val="1"/>
      <w:numFmt w:val="bullet"/>
      <w:lvlText w:val="＊"/>
      <w:lvlJc w:val="left"/>
      <w:pPr>
        <w:tabs>
          <w:tab w:val="left" w:pos="284"/>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8C4B64">
      <w:start w:val="1"/>
      <w:numFmt w:val="bullet"/>
      <w:lvlText w:val="＊"/>
      <w:lvlJc w:val="left"/>
      <w:pPr>
        <w:tabs>
          <w:tab w:val="left" w:pos="284"/>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7A66E8"/>
    <w:multiLevelType w:val="hybridMultilevel"/>
    <w:tmpl w:val="1142837A"/>
    <w:numStyleLink w:val="ImportedStyle1"/>
  </w:abstractNum>
  <w:abstractNum w:abstractNumId="2" w15:restartNumberingAfterBreak="0">
    <w:nsid w:val="2AC751E2"/>
    <w:multiLevelType w:val="hybridMultilevel"/>
    <w:tmpl w:val="05BC4262"/>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316110344">
    <w:abstractNumId w:val="0"/>
  </w:num>
  <w:num w:numId="2" w16cid:durableId="1522426595">
    <w:abstractNumId w:val="1"/>
  </w:num>
  <w:num w:numId="3" w16cid:durableId="980425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3A"/>
    <w:rsid w:val="0001069E"/>
    <w:rsid w:val="000C4CBE"/>
    <w:rsid w:val="00114EDB"/>
    <w:rsid w:val="0016158B"/>
    <w:rsid w:val="00197186"/>
    <w:rsid w:val="001A0125"/>
    <w:rsid w:val="00520CE8"/>
    <w:rsid w:val="007B7D24"/>
    <w:rsid w:val="007C1312"/>
    <w:rsid w:val="007E39DC"/>
    <w:rsid w:val="00A54E8B"/>
    <w:rsid w:val="00C3683A"/>
    <w:rsid w:val="00EB2916"/>
    <w:rsid w:val="00F77528"/>
    <w:rsid w:val="00FC6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8BE826"/>
  <w15:chartTrackingRefBased/>
  <w15:docId w15:val="{9B611D42-01DA-4FBB-B146-7121BA83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1312"/>
  </w:style>
  <w:style w:type="character" w:customStyle="1" w:styleId="a4">
    <w:name w:val="日付 (文字)"/>
    <w:basedOn w:val="a0"/>
    <w:link w:val="a3"/>
    <w:uiPriority w:val="99"/>
    <w:semiHidden/>
    <w:rsid w:val="007C1312"/>
  </w:style>
  <w:style w:type="character" w:styleId="a5">
    <w:name w:val="Hyperlink"/>
    <w:basedOn w:val="a0"/>
    <w:uiPriority w:val="99"/>
    <w:unhideWhenUsed/>
    <w:rsid w:val="00114EDB"/>
    <w:rPr>
      <w:color w:val="0563C1" w:themeColor="hyperlink"/>
      <w:u w:val="single"/>
    </w:rPr>
  </w:style>
  <w:style w:type="character" w:styleId="a6">
    <w:name w:val="Unresolved Mention"/>
    <w:basedOn w:val="a0"/>
    <w:uiPriority w:val="99"/>
    <w:semiHidden/>
    <w:unhideWhenUsed/>
    <w:rsid w:val="00114EDB"/>
    <w:rPr>
      <w:color w:val="605E5C"/>
      <w:shd w:val="clear" w:color="auto" w:fill="E1DFDD"/>
    </w:rPr>
  </w:style>
  <w:style w:type="paragraph" w:styleId="a7">
    <w:name w:val="header"/>
    <w:basedOn w:val="a"/>
    <w:link w:val="a8"/>
    <w:uiPriority w:val="99"/>
    <w:unhideWhenUsed/>
    <w:rsid w:val="00520CE8"/>
    <w:pPr>
      <w:tabs>
        <w:tab w:val="center" w:pos="4252"/>
        <w:tab w:val="right" w:pos="8504"/>
      </w:tabs>
      <w:snapToGrid w:val="0"/>
    </w:pPr>
  </w:style>
  <w:style w:type="character" w:customStyle="1" w:styleId="a8">
    <w:name w:val="ヘッダー (文字)"/>
    <w:basedOn w:val="a0"/>
    <w:link w:val="a7"/>
    <w:uiPriority w:val="99"/>
    <w:rsid w:val="00520CE8"/>
  </w:style>
  <w:style w:type="paragraph" w:styleId="a9">
    <w:name w:val="footer"/>
    <w:basedOn w:val="a"/>
    <w:link w:val="aa"/>
    <w:uiPriority w:val="99"/>
    <w:unhideWhenUsed/>
    <w:rsid w:val="00520CE8"/>
    <w:pPr>
      <w:tabs>
        <w:tab w:val="center" w:pos="4252"/>
        <w:tab w:val="right" w:pos="8504"/>
      </w:tabs>
      <w:snapToGrid w:val="0"/>
    </w:pPr>
  </w:style>
  <w:style w:type="character" w:customStyle="1" w:styleId="aa">
    <w:name w:val="フッター (文字)"/>
    <w:basedOn w:val="a0"/>
    <w:link w:val="a9"/>
    <w:uiPriority w:val="99"/>
    <w:rsid w:val="00520CE8"/>
  </w:style>
  <w:style w:type="numbering" w:customStyle="1" w:styleId="ImportedStyle1">
    <w:name w:val="Imported Style 1"/>
    <w:rsid w:val="00197186"/>
    <w:pPr>
      <w:numPr>
        <w:numId w:val="1"/>
      </w:numPr>
    </w:pPr>
  </w:style>
  <w:style w:type="paragraph" w:styleId="ab">
    <w:name w:val="List Paragraph"/>
    <w:basedOn w:val="a"/>
    <w:uiPriority w:val="34"/>
    <w:qFormat/>
    <w:rsid w:val="000106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ipc.yafjp.org/" TargetMode="External"/><Relationship Id="rId3" Type="http://schemas.openxmlformats.org/officeDocument/2006/relationships/settings" Target="settings.xml"/><Relationship Id="rId7" Type="http://schemas.openxmlformats.org/officeDocument/2006/relationships/hyperlink" Target="https://mmh.yafjp.org/mm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2776</Words>
  <Characters>6442</Characters>
  <Application>Microsoft Office Word</Application>
  <DocSecurity>0</DocSecurity>
  <Lines>247</Lines>
  <Paragraphs>192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ENDOH</dc:creator>
  <cp:keywords/>
  <dc:description/>
  <cp:lastModifiedBy>遠藤 れな</cp:lastModifiedBy>
  <cp:revision>5</cp:revision>
  <dcterms:created xsi:type="dcterms:W3CDTF">2023-06-15T06:03:00Z</dcterms:created>
  <dcterms:modified xsi:type="dcterms:W3CDTF">2023-06-15T07:32:00Z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bac3eec7b0f113510960bf1e10cd873c949568cb0e9790cb31bb147b8ba91a79</vt:lpwstr>
  </property>
</Properties>
</file>